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F9" w:rsidRPr="00876BF9" w:rsidRDefault="00876BF9" w:rsidP="00876B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6BF9" w:rsidRPr="00876BF9" w:rsidRDefault="00876BF9" w:rsidP="00876B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BF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76BF9" w:rsidRPr="00876BF9" w:rsidRDefault="00876BF9" w:rsidP="00876B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BF9">
        <w:rPr>
          <w:rFonts w:ascii="Times New Roman" w:hAnsi="Times New Roman" w:cs="Times New Roman"/>
          <w:b/>
          <w:bCs/>
          <w:sz w:val="24"/>
          <w:szCs w:val="24"/>
        </w:rPr>
        <w:t>о проведении открытого конкурса</w:t>
      </w:r>
    </w:p>
    <w:p w:rsidR="00876BF9" w:rsidRPr="00876BF9" w:rsidRDefault="00876BF9" w:rsidP="00876B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6BF9">
        <w:rPr>
          <w:rFonts w:ascii="Times New Roman" w:hAnsi="Times New Roman" w:cs="Times New Roman"/>
          <w:b/>
          <w:bCs/>
          <w:sz w:val="24"/>
          <w:szCs w:val="24"/>
        </w:rPr>
        <w:t>сценариев художественных фильмов</w:t>
      </w:r>
    </w:p>
    <w:p w:rsidR="00876BF9" w:rsidRPr="00876BF9" w:rsidRDefault="00876BF9" w:rsidP="00876BF9">
      <w:pPr>
        <w:rPr>
          <w:rFonts w:ascii="Times New Roman" w:hAnsi="Times New Roman" w:cs="Times New Roman"/>
          <w:sz w:val="24"/>
          <w:szCs w:val="24"/>
        </w:rPr>
      </w:pPr>
    </w:p>
    <w:p w:rsidR="00876BF9" w:rsidRPr="00876BF9" w:rsidRDefault="00876BF9" w:rsidP="00876BF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6BF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76BF9">
        <w:rPr>
          <w:rFonts w:ascii="Times New Roman" w:hAnsi="Times New Roman" w:cs="Times New Roman"/>
          <w:b/>
          <w:bCs/>
          <w:sz w:val="24"/>
          <w:szCs w:val="24"/>
        </w:rPr>
        <w:t>. Организаторы конкурса</w:t>
      </w:r>
    </w:p>
    <w:p w:rsidR="00876BF9" w:rsidRPr="00876BF9" w:rsidRDefault="00876BF9" w:rsidP="00876BF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BF9">
        <w:rPr>
          <w:rFonts w:ascii="Times New Roman" w:hAnsi="Times New Roman" w:cs="Times New Roman"/>
          <w:bCs/>
          <w:sz w:val="24"/>
          <w:szCs w:val="24"/>
        </w:rPr>
        <w:t>Организатором конкурса является ООО «</w:t>
      </w:r>
      <w:proofErr w:type="spellStart"/>
      <w:r w:rsidRPr="00876BF9">
        <w:rPr>
          <w:rFonts w:ascii="Times New Roman" w:hAnsi="Times New Roman" w:cs="Times New Roman"/>
          <w:bCs/>
          <w:sz w:val="24"/>
          <w:szCs w:val="24"/>
        </w:rPr>
        <w:t>ВолгаКино</w:t>
      </w:r>
      <w:proofErr w:type="spellEnd"/>
      <w:r w:rsidRPr="00876BF9">
        <w:rPr>
          <w:rFonts w:ascii="Times New Roman" w:hAnsi="Times New Roman" w:cs="Times New Roman"/>
          <w:bCs/>
          <w:sz w:val="24"/>
          <w:szCs w:val="24"/>
        </w:rPr>
        <w:t>» при информационной поддержке Департамента молодёжной политики Министерства внутренней политики Ульяновской области.</w:t>
      </w:r>
    </w:p>
    <w:p w:rsidR="00876BF9" w:rsidRPr="00876BF9" w:rsidRDefault="00876BF9" w:rsidP="00876B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6BF9" w:rsidRPr="00876BF9" w:rsidRDefault="00876BF9" w:rsidP="00876BF9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BF9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876BF9" w:rsidRPr="00876BF9" w:rsidRDefault="00876BF9" w:rsidP="00876BF9">
      <w:pPr>
        <w:jc w:val="both"/>
        <w:rPr>
          <w:rFonts w:ascii="Times New Roman" w:hAnsi="Times New Roman" w:cs="Times New Roman"/>
          <w:sz w:val="24"/>
          <w:szCs w:val="24"/>
        </w:rPr>
      </w:pPr>
      <w:r w:rsidRPr="00876BF9">
        <w:rPr>
          <w:rFonts w:ascii="Times New Roman" w:hAnsi="Times New Roman" w:cs="Times New Roman"/>
          <w:sz w:val="24"/>
          <w:szCs w:val="24"/>
        </w:rPr>
        <w:t>Отбор сценариев с целью последующей экранизации;</w:t>
      </w:r>
    </w:p>
    <w:p w:rsidR="00876BF9" w:rsidRPr="00876BF9" w:rsidRDefault="00876BF9" w:rsidP="00876BF9">
      <w:pPr>
        <w:jc w:val="both"/>
        <w:rPr>
          <w:rFonts w:ascii="Times New Roman" w:hAnsi="Times New Roman" w:cs="Times New Roman"/>
          <w:sz w:val="24"/>
          <w:szCs w:val="24"/>
        </w:rPr>
      </w:pPr>
      <w:r w:rsidRPr="00876BF9">
        <w:rPr>
          <w:rFonts w:ascii="Times New Roman" w:hAnsi="Times New Roman" w:cs="Times New Roman"/>
          <w:sz w:val="24"/>
          <w:szCs w:val="24"/>
        </w:rPr>
        <w:t>Выявление перспективных авторов, в том числе начинающих,  привлечение          победителей и номинантов конкурса к сценарной работе.</w:t>
      </w:r>
    </w:p>
    <w:p w:rsidR="00876BF9" w:rsidRPr="00876BF9" w:rsidRDefault="00876BF9" w:rsidP="00876B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BF9" w:rsidRPr="00876BF9" w:rsidRDefault="00876BF9" w:rsidP="00876BF9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BF9">
        <w:rPr>
          <w:rFonts w:ascii="Times New Roman" w:hAnsi="Times New Roman" w:cs="Times New Roman"/>
          <w:b/>
          <w:sz w:val="24"/>
          <w:szCs w:val="24"/>
        </w:rPr>
        <w:t>3. Номинации</w:t>
      </w:r>
    </w:p>
    <w:p w:rsidR="00876BF9" w:rsidRPr="00876BF9" w:rsidRDefault="00876BF9" w:rsidP="00876B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6BF9">
        <w:rPr>
          <w:rFonts w:ascii="Times New Roman" w:hAnsi="Times New Roman" w:cs="Times New Roman"/>
          <w:sz w:val="24"/>
          <w:szCs w:val="24"/>
        </w:rPr>
        <w:t>По итогам конкурса присуждаются призы в следующих номинациях:</w:t>
      </w:r>
    </w:p>
    <w:p w:rsidR="00876BF9" w:rsidRPr="00876BF9" w:rsidRDefault="00876BF9" w:rsidP="00876B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6BF9">
        <w:rPr>
          <w:rFonts w:ascii="Times New Roman" w:hAnsi="Times New Roman" w:cs="Times New Roman"/>
          <w:b/>
          <w:bCs/>
          <w:sz w:val="24"/>
          <w:szCs w:val="24"/>
        </w:rPr>
        <w:t>- «За лучший сценарий полнометражного художественного фильма».</w:t>
      </w:r>
    </w:p>
    <w:p w:rsidR="00876BF9" w:rsidRPr="00876BF9" w:rsidRDefault="00876BF9" w:rsidP="00876BF9">
      <w:pPr>
        <w:rPr>
          <w:rFonts w:ascii="Times New Roman" w:hAnsi="Times New Roman" w:cs="Times New Roman"/>
          <w:sz w:val="24"/>
          <w:szCs w:val="24"/>
        </w:rPr>
      </w:pPr>
      <w:r w:rsidRPr="00876BF9">
        <w:rPr>
          <w:rFonts w:ascii="Times New Roman" w:hAnsi="Times New Roman" w:cs="Times New Roman"/>
          <w:b/>
          <w:bCs/>
          <w:sz w:val="24"/>
          <w:szCs w:val="24"/>
        </w:rPr>
        <w:t>- «За лучший сценарий телесериала».</w:t>
      </w:r>
    </w:p>
    <w:p w:rsidR="00876BF9" w:rsidRPr="00876BF9" w:rsidRDefault="00876BF9" w:rsidP="00876BF9">
      <w:pPr>
        <w:rPr>
          <w:rFonts w:ascii="Times New Roman" w:hAnsi="Times New Roman" w:cs="Times New Roman"/>
          <w:sz w:val="24"/>
          <w:szCs w:val="24"/>
        </w:rPr>
      </w:pPr>
    </w:p>
    <w:p w:rsidR="00876BF9" w:rsidRPr="00876BF9" w:rsidRDefault="00876BF9" w:rsidP="00876BF9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BF9">
        <w:rPr>
          <w:rFonts w:ascii="Times New Roman" w:hAnsi="Times New Roman" w:cs="Times New Roman"/>
          <w:b/>
          <w:sz w:val="24"/>
          <w:szCs w:val="24"/>
        </w:rPr>
        <w:t>4. Требования к участникам конкурса</w:t>
      </w:r>
    </w:p>
    <w:p w:rsidR="00876BF9" w:rsidRPr="00876BF9" w:rsidRDefault="00876BF9" w:rsidP="00876BF9">
      <w:pPr>
        <w:rPr>
          <w:rFonts w:ascii="Times New Roman" w:hAnsi="Times New Roman" w:cs="Times New Roman"/>
          <w:sz w:val="24"/>
          <w:szCs w:val="24"/>
        </w:rPr>
      </w:pPr>
      <w:r w:rsidRPr="00876BF9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русскоязычные авторы любого возраста. </w:t>
      </w:r>
    </w:p>
    <w:p w:rsidR="00876BF9" w:rsidRPr="00876BF9" w:rsidRDefault="00876BF9" w:rsidP="00876BF9">
      <w:pPr>
        <w:rPr>
          <w:rFonts w:ascii="Times New Roman" w:hAnsi="Times New Roman" w:cs="Times New Roman"/>
          <w:sz w:val="24"/>
          <w:szCs w:val="24"/>
        </w:rPr>
      </w:pPr>
    </w:p>
    <w:p w:rsidR="00876BF9" w:rsidRPr="00876BF9" w:rsidRDefault="00876BF9" w:rsidP="00876BF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6BF9">
        <w:rPr>
          <w:rFonts w:ascii="Times New Roman" w:hAnsi="Times New Roman" w:cs="Times New Roman"/>
          <w:b/>
          <w:sz w:val="24"/>
          <w:szCs w:val="24"/>
        </w:rPr>
        <w:t>5. Требования к конкурсным работам</w:t>
      </w:r>
    </w:p>
    <w:p w:rsidR="00876BF9" w:rsidRPr="00876BF9" w:rsidRDefault="00876BF9" w:rsidP="00876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BF9">
        <w:rPr>
          <w:rFonts w:ascii="Times New Roman" w:hAnsi="Times New Roman" w:cs="Times New Roman"/>
          <w:sz w:val="24"/>
          <w:szCs w:val="24"/>
          <w:u w:val="single"/>
        </w:rPr>
        <w:t>Требования к сюжету:</w:t>
      </w:r>
    </w:p>
    <w:p w:rsidR="00876BF9" w:rsidRPr="00876BF9" w:rsidRDefault="00876BF9" w:rsidP="00876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BF9">
        <w:rPr>
          <w:rFonts w:ascii="Times New Roman" w:hAnsi="Times New Roman" w:cs="Times New Roman"/>
          <w:sz w:val="24"/>
          <w:szCs w:val="24"/>
        </w:rPr>
        <w:t xml:space="preserve">Оригинальный, яркий, динамичный сюжет, с явно выраженной интригой и актуальной проблематикой. В основе сюжета интересное, неожиданное событие или явление, уникальная история. </w:t>
      </w:r>
    </w:p>
    <w:p w:rsidR="00876BF9" w:rsidRPr="00876BF9" w:rsidRDefault="00876BF9" w:rsidP="00876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BF9">
        <w:rPr>
          <w:rFonts w:ascii="Times New Roman" w:hAnsi="Times New Roman" w:cs="Times New Roman"/>
          <w:sz w:val="24"/>
          <w:szCs w:val="24"/>
        </w:rPr>
        <w:t xml:space="preserve">Также необходимым условием для сценария является наличие живых точных диалогов, достоверных персонажей, динамичное развитие и логическое завершение сюжетных линий, кроме того, четкая драматургическая структура: завязка, развитие, кульминация. </w:t>
      </w:r>
    </w:p>
    <w:p w:rsidR="00876BF9" w:rsidRPr="00876BF9" w:rsidRDefault="00876BF9" w:rsidP="00876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BF9" w:rsidRPr="00876BF9" w:rsidRDefault="00876BF9" w:rsidP="00876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BF9">
        <w:rPr>
          <w:rFonts w:ascii="Times New Roman" w:hAnsi="Times New Roman" w:cs="Times New Roman"/>
          <w:sz w:val="24"/>
          <w:szCs w:val="24"/>
          <w:u w:val="single"/>
        </w:rPr>
        <w:t>Требования к героям:</w:t>
      </w:r>
    </w:p>
    <w:p w:rsidR="00876BF9" w:rsidRPr="00876BF9" w:rsidRDefault="00876BF9" w:rsidP="00876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BF9">
        <w:rPr>
          <w:rFonts w:ascii="Times New Roman" w:hAnsi="Times New Roman" w:cs="Times New Roman"/>
          <w:sz w:val="24"/>
          <w:szCs w:val="24"/>
        </w:rPr>
        <w:t xml:space="preserve">Необходимы яркие, запоминающиеся, интересные, возможно новые типажи. Герой - человек, обладающий характером, обаянием. Он должен вызывать  симпатию и сопереживание у зрителя. Поступки главных героев должны быть драматургически оправданными, а сюжетные перипетии – соответствовать характерам героев. Главным героями могут быть женщины и мужчины любого возраста, юноши и девушки, подростки, возможно и дети. </w:t>
      </w:r>
    </w:p>
    <w:p w:rsidR="00876BF9" w:rsidRPr="00876BF9" w:rsidRDefault="00876BF9" w:rsidP="00876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BF9">
        <w:rPr>
          <w:rFonts w:ascii="Times New Roman" w:hAnsi="Times New Roman" w:cs="Times New Roman"/>
          <w:sz w:val="24"/>
          <w:szCs w:val="24"/>
        </w:rPr>
        <w:t>Сценарии должны быть оригинальными, не инсценировками литературных произведений.</w:t>
      </w:r>
    </w:p>
    <w:p w:rsidR="00876BF9" w:rsidRPr="00876BF9" w:rsidRDefault="00876BF9" w:rsidP="00876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BF9">
        <w:rPr>
          <w:rFonts w:ascii="Times New Roman" w:hAnsi="Times New Roman" w:cs="Times New Roman"/>
          <w:sz w:val="24"/>
          <w:szCs w:val="24"/>
        </w:rPr>
        <w:t xml:space="preserve">Все тексты должны быть датированы (указание даты написания). </w:t>
      </w:r>
    </w:p>
    <w:p w:rsidR="00876BF9" w:rsidRPr="00876BF9" w:rsidRDefault="00876BF9" w:rsidP="00876BF9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76BF9" w:rsidRPr="00876BF9" w:rsidRDefault="00876BF9" w:rsidP="00876BF9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76BF9">
        <w:rPr>
          <w:rFonts w:ascii="Times New Roman" w:hAnsi="Times New Roman" w:cs="Times New Roman"/>
          <w:b/>
          <w:bCs/>
          <w:sz w:val="24"/>
          <w:szCs w:val="24"/>
        </w:rPr>
        <w:t>Требования к сценариям:</w:t>
      </w:r>
    </w:p>
    <w:p w:rsidR="00876BF9" w:rsidRPr="00876BF9" w:rsidRDefault="00876BF9" w:rsidP="00876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BF9">
        <w:rPr>
          <w:rFonts w:ascii="Times New Roman" w:hAnsi="Times New Roman" w:cs="Times New Roman"/>
          <w:sz w:val="24"/>
          <w:szCs w:val="24"/>
          <w:u w:val="single"/>
        </w:rPr>
        <w:t xml:space="preserve">Сценарий полнометражного художественного фильма. </w:t>
      </w:r>
    </w:p>
    <w:p w:rsidR="00876BF9" w:rsidRPr="00876BF9" w:rsidRDefault="00876BF9" w:rsidP="00876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BF9">
        <w:rPr>
          <w:rFonts w:ascii="Times New Roman" w:hAnsi="Times New Roman" w:cs="Times New Roman"/>
          <w:sz w:val="24"/>
          <w:szCs w:val="24"/>
        </w:rPr>
        <w:t>Для участия в конкурсе предоставляется полный сценарный пакет: те</w:t>
      </w:r>
      <w:proofErr w:type="gramStart"/>
      <w:r w:rsidRPr="00876BF9">
        <w:rPr>
          <w:rFonts w:ascii="Times New Roman" w:hAnsi="Times New Roman" w:cs="Times New Roman"/>
          <w:sz w:val="24"/>
          <w:szCs w:val="24"/>
        </w:rPr>
        <w:t>кст сц</w:t>
      </w:r>
      <w:proofErr w:type="gramEnd"/>
      <w:r w:rsidRPr="00876BF9">
        <w:rPr>
          <w:rFonts w:ascii="Times New Roman" w:hAnsi="Times New Roman" w:cs="Times New Roman"/>
          <w:sz w:val="24"/>
          <w:szCs w:val="24"/>
        </w:rPr>
        <w:t xml:space="preserve">енария, синопсис, лист персонажей и краткое резюме автора. </w:t>
      </w:r>
    </w:p>
    <w:p w:rsidR="00876BF9" w:rsidRPr="00876BF9" w:rsidRDefault="00876BF9" w:rsidP="00876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BF9">
        <w:rPr>
          <w:rFonts w:ascii="Times New Roman" w:hAnsi="Times New Roman" w:cs="Times New Roman"/>
          <w:sz w:val="24"/>
          <w:szCs w:val="24"/>
        </w:rPr>
        <w:t xml:space="preserve">Синопсис фильма должен кратко и четко описывать основную историю, раскрывать тему, идею и последовательное логическое развитие сюжетных линий. Лист персонажей должен раскрывать характеры, привычки и устремления главных героев в развитии. </w:t>
      </w:r>
    </w:p>
    <w:p w:rsidR="00876BF9" w:rsidRPr="00876BF9" w:rsidRDefault="00876BF9" w:rsidP="00876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BF9">
        <w:rPr>
          <w:rFonts w:ascii="Times New Roman" w:hAnsi="Times New Roman" w:cs="Times New Roman"/>
          <w:sz w:val="24"/>
          <w:szCs w:val="24"/>
        </w:rPr>
        <w:t xml:space="preserve">Сценарий полнометражного фильма должен обладать оригинальным сюжетом, с ярко выраженной интригой, логическим развитием и завершением сюжетных линий. </w:t>
      </w:r>
    </w:p>
    <w:p w:rsidR="00876BF9" w:rsidRPr="00876BF9" w:rsidRDefault="00876BF9" w:rsidP="00876BF9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6BF9">
        <w:rPr>
          <w:rFonts w:ascii="Times New Roman" w:hAnsi="Times New Roman" w:cs="Times New Roman"/>
          <w:sz w:val="24"/>
          <w:szCs w:val="24"/>
        </w:rPr>
        <w:t>Также сценарий должны отличать живые диалоги, достоверные персонажи, яркие характеры и новые типажи. Поступки героев должны быть драматургически оправданы, сюжетные перипетии должны отражать характер героя.</w:t>
      </w:r>
    </w:p>
    <w:p w:rsidR="00876BF9" w:rsidRPr="00876BF9" w:rsidRDefault="00876BF9" w:rsidP="00876BF9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876BF9" w:rsidRPr="00876BF9" w:rsidRDefault="00876BF9" w:rsidP="00876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BF9">
        <w:rPr>
          <w:rFonts w:ascii="Times New Roman" w:hAnsi="Times New Roman" w:cs="Times New Roman"/>
          <w:sz w:val="24"/>
          <w:szCs w:val="24"/>
          <w:u w:val="single"/>
        </w:rPr>
        <w:t>Сценарий телесериала.</w:t>
      </w:r>
    </w:p>
    <w:p w:rsidR="00876BF9" w:rsidRPr="00876BF9" w:rsidRDefault="00876BF9" w:rsidP="00876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BF9">
        <w:rPr>
          <w:rFonts w:ascii="Times New Roman" w:hAnsi="Times New Roman" w:cs="Times New Roman"/>
          <w:sz w:val="24"/>
          <w:szCs w:val="24"/>
        </w:rPr>
        <w:t>Для участия в конкурсе предоставляется текст  1-ой серии, лист персонажей, синопсис, аннотация + краткое резюме автора.</w:t>
      </w:r>
    </w:p>
    <w:p w:rsidR="00876BF9" w:rsidRPr="00876BF9" w:rsidRDefault="00876BF9" w:rsidP="00876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BF9">
        <w:rPr>
          <w:rFonts w:ascii="Times New Roman" w:hAnsi="Times New Roman" w:cs="Times New Roman"/>
          <w:sz w:val="24"/>
          <w:szCs w:val="24"/>
        </w:rPr>
        <w:t>Синопсис сериала должен кратко и четко описывать основную историю, раскрывать тему, идею и последовательное логическое развитие сюжетных линий. Лист персонажей должен раскрывать характеры, привычки и устремления главных героев в развитии. Для первой серии важна мощная завязка, способная послужить пружиной для развития интриги, живые диалоги, передающие речевые характеристики персонажей.</w:t>
      </w:r>
    </w:p>
    <w:p w:rsidR="00876BF9" w:rsidRPr="00876BF9" w:rsidRDefault="00876BF9" w:rsidP="00876BF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76BF9" w:rsidRPr="00876BF9" w:rsidRDefault="00876BF9" w:rsidP="00876BF9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76BF9">
        <w:rPr>
          <w:rFonts w:ascii="Times New Roman" w:hAnsi="Times New Roman" w:cs="Times New Roman"/>
          <w:bCs/>
          <w:iCs/>
          <w:sz w:val="24"/>
          <w:szCs w:val="24"/>
          <w:u w:val="single"/>
        </w:rPr>
        <w:lastRenderedPageBreak/>
        <w:t>Для всех номинаций.</w:t>
      </w:r>
      <w:r w:rsidRPr="00876BF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76BF9" w:rsidRPr="00876BF9" w:rsidRDefault="00876BF9" w:rsidP="00876BF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BF9">
        <w:rPr>
          <w:rFonts w:ascii="Times New Roman" w:hAnsi="Times New Roman" w:cs="Times New Roman"/>
          <w:bCs/>
          <w:iCs/>
          <w:sz w:val="24"/>
          <w:szCs w:val="24"/>
        </w:rPr>
        <w:t>Тематика и жанры сценариев могут быть разнообразными, при этом с</w:t>
      </w:r>
      <w:r w:rsidRPr="00876BF9">
        <w:rPr>
          <w:rFonts w:ascii="Times New Roman" w:hAnsi="Times New Roman" w:cs="Times New Roman"/>
          <w:sz w:val="24"/>
          <w:szCs w:val="24"/>
        </w:rPr>
        <w:t xml:space="preserve"> точки зрения стоимости производства фильмов рекомендуется избегать следующих моментов: сложная компьютерная графика, спецэффекты, сложные трюки, воссоздание исторических  массовых сцен, а также съемки за рубежом. </w:t>
      </w:r>
    </w:p>
    <w:p w:rsidR="00876BF9" w:rsidRPr="00876BF9" w:rsidRDefault="00876BF9" w:rsidP="00876BF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BF9">
        <w:rPr>
          <w:rFonts w:ascii="Times New Roman" w:hAnsi="Times New Roman" w:cs="Times New Roman"/>
          <w:b/>
          <w:sz w:val="24"/>
          <w:szCs w:val="24"/>
        </w:rPr>
        <w:t xml:space="preserve">Сценарии должны быть оригинальными, не инсценировками литературных произведений. Все тексты должны быть датированы (указание года создания). </w:t>
      </w:r>
    </w:p>
    <w:p w:rsidR="00876BF9" w:rsidRPr="00876BF9" w:rsidRDefault="00876BF9" w:rsidP="00876BF9">
      <w:pPr>
        <w:rPr>
          <w:rFonts w:ascii="Times New Roman" w:hAnsi="Times New Roman" w:cs="Times New Roman"/>
          <w:sz w:val="24"/>
          <w:szCs w:val="24"/>
        </w:rPr>
      </w:pPr>
    </w:p>
    <w:p w:rsidR="00876BF9" w:rsidRPr="00876BF9" w:rsidRDefault="00876BF9" w:rsidP="00876BF9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BF9">
        <w:rPr>
          <w:rFonts w:ascii="Times New Roman" w:hAnsi="Times New Roman" w:cs="Times New Roman"/>
          <w:b/>
          <w:sz w:val="24"/>
          <w:szCs w:val="24"/>
        </w:rPr>
        <w:t>6. Призовой фонд</w:t>
      </w:r>
    </w:p>
    <w:p w:rsidR="00876BF9" w:rsidRPr="00876BF9" w:rsidRDefault="00876BF9" w:rsidP="00876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BF9">
        <w:rPr>
          <w:rFonts w:ascii="Times New Roman" w:hAnsi="Times New Roman" w:cs="Times New Roman"/>
          <w:sz w:val="24"/>
          <w:szCs w:val="24"/>
        </w:rPr>
        <w:t xml:space="preserve">Размер призового фонда составляет  </w:t>
      </w:r>
      <w:r w:rsidRPr="00876BF9">
        <w:rPr>
          <w:rFonts w:ascii="Times New Roman" w:hAnsi="Times New Roman" w:cs="Times New Roman"/>
          <w:b/>
          <w:bCs/>
          <w:sz w:val="24"/>
          <w:szCs w:val="24"/>
        </w:rPr>
        <w:t>30 000 рублей</w:t>
      </w:r>
      <w:r w:rsidRPr="00876BF9">
        <w:rPr>
          <w:rFonts w:ascii="Times New Roman" w:hAnsi="Times New Roman" w:cs="Times New Roman"/>
          <w:sz w:val="24"/>
          <w:szCs w:val="24"/>
        </w:rPr>
        <w:t xml:space="preserve"> (размер призового фонда по инициативе организаторов может быть увеличен). </w:t>
      </w:r>
    </w:p>
    <w:p w:rsidR="00876BF9" w:rsidRPr="00876BF9" w:rsidRDefault="00876BF9" w:rsidP="00876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BF9">
        <w:rPr>
          <w:rFonts w:ascii="Times New Roman" w:hAnsi="Times New Roman" w:cs="Times New Roman"/>
          <w:sz w:val="24"/>
          <w:szCs w:val="24"/>
        </w:rPr>
        <w:t xml:space="preserve">Победители в каждой номинации получают памятный знак  и Почётный диплом. Организаторы оставляют за собой право учреждать специальные призы, уменьшать или увеличивать количество призовых мест. </w:t>
      </w:r>
    </w:p>
    <w:p w:rsidR="00876BF9" w:rsidRPr="00876BF9" w:rsidRDefault="00876BF9" w:rsidP="00876BF9">
      <w:pPr>
        <w:rPr>
          <w:rFonts w:ascii="Times New Roman" w:hAnsi="Times New Roman" w:cs="Times New Roman"/>
          <w:sz w:val="24"/>
          <w:szCs w:val="24"/>
        </w:rPr>
      </w:pPr>
    </w:p>
    <w:p w:rsidR="00876BF9" w:rsidRPr="00876BF9" w:rsidRDefault="00876BF9" w:rsidP="00876BF9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BF9">
        <w:rPr>
          <w:rFonts w:ascii="Times New Roman" w:hAnsi="Times New Roman" w:cs="Times New Roman"/>
          <w:b/>
          <w:bCs/>
          <w:sz w:val="24"/>
          <w:szCs w:val="24"/>
        </w:rPr>
        <w:t>7. Условия и сроки проведения конкурса</w:t>
      </w:r>
    </w:p>
    <w:p w:rsidR="00876BF9" w:rsidRPr="00876BF9" w:rsidRDefault="00876BF9" w:rsidP="00876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BF9">
        <w:rPr>
          <w:rFonts w:ascii="Times New Roman" w:hAnsi="Times New Roman" w:cs="Times New Roman"/>
          <w:sz w:val="24"/>
          <w:szCs w:val="24"/>
        </w:rPr>
        <w:t xml:space="preserve">Прием и рассмотрение сценариев происходят с 20 октября 2012 года  </w:t>
      </w:r>
      <w:r w:rsidRPr="00876BF9">
        <w:rPr>
          <w:rFonts w:ascii="Times New Roman" w:hAnsi="Times New Roman" w:cs="Times New Roman"/>
          <w:b/>
          <w:sz w:val="24"/>
          <w:szCs w:val="24"/>
        </w:rPr>
        <w:t xml:space="preserve">до 20 марта 2013 года </w:t>
      </w:r>
      <w:r w:rsidRPr="00876BF9">
        <w:rPr>
          <w:rFonts w:ascii="Times New Roman" w:hAnsi="Times New Roman" w:cs="Times New Roman"/>
          <w:sz w:val="24"/>
          <w:szCs w:val="24"/>
        </w:rPr>
        <w:t xml:space="preserve"> включительно. При этом организаторы оставляют за собой право рассмотреть сценарии, присланные с опозданием на несколько дней и принять их для участия в конкурсе. Подведение итогов конкурса и награждение финалистов происходит в мае 2013 года в городе Ульяновск. </w:t>
      </w:r>
    </w:p>
    <w:p w:rsidR="00876BF9" w:rsidRPr="00876BF9" w:rsidRDefault="00876BF9" w:rsidP="00876BF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gramStart"/>
      <w:r w:rsidRPr="00876BF9">
        <w:rPr>
          <w:rFonts w:ascii="Times New Roman" w:hAnsi="Times New Roman" w:cs="Times New Roman"/>
          <w:sz w:val="24"/>
          <w:szCs w:val="24"/>
        </w:rPr>
        <w:t xml:space="preserve">Тексты сценариев для участия в конкурсе объемом не менее 45-50 страниц текста (размер шрифта 12), присылаются в формате «MS WORD», при необходимости за архивированными в программе RAR или ZIP по адресу электронной почты </w:t>
      </w:r>
      <w:proofErr w:type="spellStart"/>
      <w:r w:rsidRPr="00876BF9">
        <w:rPr>
          <w:rFonts w:ascii="Times New Roman" w:hAnsi="Times New Roman" w:cs="Times New Roman"/>
          <w:b/>
          <w:sz w:val="24"/>
          <w:szCs w:val="24"/>
        </w:rPr>
        <w:t>tanya-spec</w:t>
      </w:r>
      <w:proofErr w:type="spellEnd"/>
      <w:r w:rsidRPr="00876BF9">
        <w:rPr>
          <w:rFonts w:ascii="Times New Roman" w:hAnsi="Times New Roman" w:cs="Times New Roman"/>
          <w:b/>
          <w:sz w:val="24"/>
          <w:szCs w:val="24"/>
        </w:rPr>
        <w:t>@</w:t>
      </w:r>
      <w:r w:rsidRPr="00876BF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6BF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76BF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76BF9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876BF9">
        <w:rPr>
          <w:rFonts w:ascii="Times New Roman" w:hAnsi="Times New Roman" w:cs="Times New Roman"/>
          <w:b/>
          <w:sz w:val="24"/>
          <w:szCs w:val="24"/>
          <w:lang w:val="en-US"/>
        </w:rPr>
        <w:t>braser</w:t>
      </w:r>
      <w:proofErr w:type="spellEnd"/>
      <w:r w:rsidRPr="00876BF9">
        <w:rPr>
          <w:rFonts w:ascii="Times New Roman" w:hAnsi="Times New Roman" w:cs="Times New Roman"/>
          <w:b/>
          <w:sz w:val="24"/>
          <w:szCs w:val="24"/>
        </w:rPr>
        <w:t>3@</w:t>
      </w:r>
      <w:proofErr w:type="spellStart"/>
      <w:r w:rsidRPr="00876BF9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876BF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76BF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76BF9">
        <w:rPr>
          <w:rFonts w:ascii="Times New Roman" w:hAnsi="Times New Roman" w:cs="Times New Roman"/>
          <w:b/>
          <w:sz w:val="24"/>
          <w:szCs w:val="24"/>
        </w:rPr>
        <w:t xml:space="preserve">  либо по адресу: </w:t>
      </w:r>
      <w:smartTag w:uri="urn:schemas-microsoft-com:office:smarttags" w:element="metricconverter">
        <w:smartTagPr>
          <w:attr w:name="ProductID" w:val="432000, г"/>
        </w:smartTagPr>
        <w:r w:rsidRPr="00876BF9">
          <w:rPr>
            <w:rFonts w:ascii="Times New Roman" w:hAnsi="Times New Roman" w:cs="Times New Roman"/>
            <w:b/>
            <w:sz w:val="24"/>
            <w:szCs w:val="24"/>
          </w:rPr>
          <w:t>432000, г</w:t>
        </w:r>
      </w:smartTag>
      <w:r w:rsidRPr="00876BF9">
        <w:rPr>
          <w:rFonts w:ascii="Times New Roman" w:hAnsi="Times New Roman" w:cs="Times New Roman"/>
          <w:b/>
          <w:sz w:val="24"/>
          <w:szCs w:val="24"/>
        </w:rPr>
        <w:t>. Ульяновск, ул. Гончарова 21/1, ООО «</w:t>
      </w:r>
      <w:proofErr w:type="spellStart"/>
      <w:r w:rsidRPr="00876BF9">
        <w:rPr>
          <w:rFonts w:ascii="Times New Roman" w:hAnsi="Times New Roman" w:cs="Times New Roman"/>
          <w:b/>
          <w:sz w:val="24"/>
          <w:szCs w:val="24"/>
        </w:rPr>
        <w:t>ВолгаКино</w:t>
      </w:r>
      <w:proofErr w:type="spellEnd"/>
      <w:r w:rsidRPr="00876BF9">
        <w:rPr>
          <w:rFonts w:ascii="Times New Roman" w:hAnsi="Times New Roman" w:cs="Times New Roman"/>
          <w:b/>
          <w:sz w:val="24"/>
          <w:szCs w:val="24"/>
        </w:rPr>
        <w:t>».</w:t>
      </w:r>
      <w:r w:rsidRPr="00876BF9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proofErr w:type="gramEnd"/>
    </w:p>
    <w:p w:rsidR="00876BF9" w:rsidRPr="00876BF9" w:rsidRDefault="00876BF9" w:rsidP="00876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BF9">
        <w:rPr>
          <w:rFonts w:ascii="Times New Roman" w:hAnsi="Times New Roman" w:cs="Times New Roman"/>
          <w:sz w:val="24"/>
          <w:szCs w:val="24"/>
          <w:lang w:val="be-BY"/>
        </w:rPr>
        <w:t>Необходимо</w:t>
      </w:r>
      <w:r w:rsidRPr="00876BF9">
        <w:rPr>
          <w:rFonts w:ascii="Times New Roman" w:hAnsi="Times New Roman" w:cs="Times New Roman"/>
          <w:sz w:val="24"/>
          <w:szCs w:val="24"/>
        </w:rPr>
        <w:t xml:space="preserve"> приложить к сценарию резюме автора (полное имя или псевдоним, если он есть, год рождения,  телефон, электронный адрес, место проживания).</w:t>
      </w:r>
      <w:r w:rsidRPr="00876BF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876BF9" w:rsidRPr="00876BF9" w:rsidRDefault="00876BF9" w:rsidP="00876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BF9">
        <w:rPr>
          <w:rFonts w:ascii="Times New Roman" w:hAnsi="Times New Roman" w:cs="Times New Roman"/>
          <w:sz w:val="24"/>
          <w:szCs w:val="24"/>
        </w:rPr>
        <w:t xml:space="preserve">Ограничений по количеству сценариев, представленных на конкурс от одного автора, нет. </w:t>
      </w:r>
    </w:p>
    <w:p w:rsidR="00876BF9" w:rsidRPr="00876BF9" w:rsidRDefault="00876BF9" w:rsidP="00876BF9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BF9">
        <w:rPr>
          <w:rFonts w:ascii="Times New Roman" w:hAnsi="Times New Roman" w:cs="Times New Roman"/>
          <w:b/>
          <w:sz w:val="24"/>
          <w:szCs w:val="24"/>
          <w:lang w:val="be-BY"/>
        </w:rPr>
        <w:t>8. Авторские права</w:t>
      </w:r>
    </w:p>
    <w:p w:rsidR="00750E70" w:rsidRPr="00876BF9" w:rsidRDefault="00876BF9" w:rsidP="00876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BF9">
        <w:rPr>
          <w:rFonts w:ascii="Times New Roman" w:hAnsi="Times New Roman" w:cs="Times New Roman"/>
          <w:sz w:val="24"/>
          <w:szCs w:val="24"/>
        </w:rPr>
        <w:t>Права на сценарии, направленные для участия в конкурсе, принадлежат авторам в силу действующего законодательства РФ об авторских правах. Организаторы конкурса гарантируют защиту текстов от тиражирования и распространения без согласования с автором. Любое коммерческое использование сценариев выходит за рамки деятельности конкурса, требует заключения договора с автором и не возможно без его согласия.</w:t>
      </w:r>
      <w:bookmarkStart w:id="0" w:name="_GoBack"/>
      <w:bookmarkEnd w:id="0"/>
    </w:p>
    <w:sectPr w:rsidR="00750E70" w:rsidRPr="0087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F9"/>
    <w:rsid w:val="00750E70"/>
    <w:rsid w:val="0087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B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2012-10-18T10:42:00Z</dcterms:created>
  <dcterms:modified xsi:type="dcterms:W3CDTF">2012-10-18T10:48:00Z</dcterms:modified>
</cp:coreProperties>
</file>