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126FC" w:rsidRPr="00E65086" w:rsidTr="003D18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126FC" w:rsidRPr="00E65086" w:rsidRDefault="00E126FC" w:rsidP="003D18F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650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126FC" w:rsidRPr="00E65086" w:rsidTr="003D18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126FC" w:rsidRPr="00E65086" w:rsidRDefault="00E126FC" w:rsidP="003D18FA">
            <w:pPr>
              <w:jc w:val="center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126FC" w:rsidRPr="00E65086" w:rsidTr="003D18F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126FC" w:rsidRPr="00E65086" w:rsidRDefault="00E126FC" w:rsidP="003D1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августа</w:t>
            </w:r>
            <w:r w:rsidRPr="00E65086">
              <w:rPr>
                <w:b/>
                <w:sz w:val="28"/>
                <w:szCs w:val="28"/>
              </w:rPr>
              <w:t xml:space="preserve">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126FC" w:rsidRPr="00E65086" w:rsidRDefault="00E126FC" w:rsidP="003D18FA">
            <w:pPr>
              <w:jc w:val="right"/>
              <w:rPr>
                <w:b/>
                <w:sz w:val="28"/>
                <w:szCs w:val="28"/>
              </w:rPr>
            </w:pPr>
            <w:r w:rsidRPr="00E65086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407</w:t>
            </w:r>
            <w:r w:rsidRPr="00E65086">
              <w:rPr>
                <w:b/>
                <w:sz w:val="28"/>
                <w:szCs w:val="28"/>
              </w:rPr>
              <w:t>-П</w:t>
            </w:r>
          </w:p>
        </w:tc>
      </w:tr>
    </w:tbl>
    <w:p w:rsidR="00FB26D6" w:rsidRDefault="00FB26D6" w:rsidP="0028357B">
      <w:pPr>
        <w:jc w:val="center"/>
        <w:rPr>
          <w:b/>
          <w:sz w:val="28"/>
          <w:szCs w:val="28"/>
        </w:rPr>
      </w:pPr>
    </w:p>
    <w:p w:rsidR="00FB26D6" w:rsidRDefault="00FB26D6" w:rsidP="0028357B">
      <w:pPr>
        <w:jc w:val="center"/>
        <w:rPr>
          <w:b/>
          <w:sz w:val="28"/>
          <w:szCs w:val="28"/>
        </w:rPr>
      </w:pPr>
    </w:p>
    <w:p w:rsidR="00FB26D6" w:rsidRDefault="00FB26D6" w:rsidP="0028357B">
      <w:pPr>
        <w:jc w:val="center"/>
        <w:rPr>
          <w:b/>
          <w:sz w:val="28"/>
          <w:szCs w:val="28"/>
        </w:rPr>
      </w:pPr>
    </w:p>
    <w:p w:rsidR="009F5DDE" w:rsidRDefault="009F5DDE" w:rsidP="00283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Pr="00350102">
        <w:rPr>
          <w:b/>
          <w:sz w:val="28"/>
          <w:szCs w:val="28"/>
        </w:rPr>
        <w:t xml:space="preserve">предоставления юридическим лицам субсидий из областного бюджета Ульяновской области в целях возмещения </w:t>
      </w:r>
    </w:p>
    <w:p w:rsidR="009F5DDE" w:rsidRDefault="009F5DDE" w:rsidP="00283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</w:t>
      </w:r>
      <w:r w:rsidRPr="00350102">
        <w:rPr>
          <w:b/>
          <w:sz w:val="28"/>
          <w:szCs w:val="28"/>
        </w:rPr>
        <w:t xml:space="preserve"> затрат в связи с производством национальных фильмов </w:t>
      </w:r>
      <w:r>
        <w:rPr>
          <w:b/>
          <w:sz w:val="28"/>
          <w:szCs w:val="28"/>
        </w:rPr>
        <w:br/>
      </w:r>
      <w:r w:rsidRPr="00350102">
        <w:rPr>
          <w:b/>
          <w:sz w:val="28"/>
          <w:szCs w:val="28"/>
        </w:rPr>
        <w:t>(частей национальных фильмов) на</w:t>
      </w:r>
      <w:r>
        <w:rPr>
          <w:b/>
          <w:sz w:val="28"/>
          <w:szCs w:val="28"/>
        </w:rPr>
        <w:t xml:space="preserve"> территории </w:t>
      </w:r>
    </w:p>
    <w:p w:rsidR="009F5DDE" w:rsidRDefault="009F5DDE" w:rsidP="00283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9F5DDE" w:rsidRDefault="009F5DDE" w:rsidP="0028357B">
      <w:pPr>
        <w:jc w:val="center"/>
        <w:rPr>
          <w:b/>
          <w:sz w:val="28"/>
          <w:szCs w:val="28"/>
        </w:rPr>
      </w:pPr>
    </w:p>
    <w:p w:rsidR="009F5DDE" w:rsidRDefault="009F5DDE" w:rsidP="0028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78 Бюджетного кодекса Российской Федерации, Законом Ульяновской области от 05.02.2010 № 04-ЗО «Об участии государственных органов Ульяновской области в осуществлении мер государственной поддержки кинематографии» Правительство Ульяновской области </w:t>
      </w:r>
      <w:r w:rsidR="009A58F7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т:</w:t>
      </w:r>
    </w:p>
    <w:p w:rsidR="009F5DDE" w:rsidRDefault="009F5DDE" w:rsidP="0028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7527">
        <w:rPr>
          <w:sz w:val="28"/>
          <w:szCs w:val="28"/>
        </w:rPr>
        <w:t>Предоставить юридическим лицам субсидии из областного бюджета Ульяновской области в целях возмещения части затрат в связи с производством национальных фильмов (частей национальных фильмов) на территории Ульяновской области.</w:t>
      </w:r>
    </w:p>
    <w:p w:rsidR="009F5DDE" w:rsidRDefault="009F5DDE" w:rsidP="0028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Порядок </w:t>
      </w:r>
      <w:r w:rsidRPr="00FE79D5">
        <w:rPr>
          <w:sz w:val="28"/>
          <w:szCs w:val="28"/>
        </w:rPr>
        <w:t xml:space="preserve">предоставления </w:t>
      </w:r>
      <w:r w:rsidRPr="00350102">
        <w:rPr>
          <w:sz w:val="28"/>
          <w:szCs w:val="28"/>
        </w:rPr>
        <w:t>юридическим лицам субсидий из областного бюджета Ульяновской обла</w:t>
      </w:r>
      <w:r w:rsidRPr="00FE79D5">
        <w:rPr>
          <w:sz w:val="28"/>
          <w:szCs w:val="28"/>
        </w:rPr>
        <w:t>сти в целях возмещения</w:t>
      </w:r>
      <w:r>
        <w:rPr>
          <w:sz w:val="28"/>
          <w:szCs w:val="28"/>
        </w:rPr>
        <w:t xml:space="preserve"> части</w:t>
      </w:r>
      <w:r w:rsidRPr="00FE79D5">
        <w:rPr>
          <w:sz w:val="28"/>
          <w:szCs w:val="28"/>
        </w:rPr>
        <w:t xml:space="preserve"> затрат </w:t>
      </w:r>
      <w:r>
        <w:rPr>
          <w:sz w:val="28"/>
          <w:szCs w:val="28"/>
        </w:rPr>
        <w:t>в связи с производством национальных фильмов</w:t>
      </w:r>
      <w:r w:rsidRPr="00FE79D5">
        <w:rPr>
          <w:sz w:val="28"/>
          <w:szCs w:val="28"/>
        </w:rPr>
        <w:t xml:space="preserve"> </w:t>
      </w:r>
      <w:r w:rsidRPr="00350102">
        <w:rPr>
          <w:sz w:val="28"/>
          <w:szCs w:val="28"/>
        </w:rPr>
        <w:t>(частей национальных фильмов) на</w:t>
      </w:r>
      <w:r w:rsidRPr="00FE79D5">
        <w:rPr>
          <w:sz w:val="28"/>
          <w:szCs w:val="28"/>
        </w:rPr>
        <w:t xml:space="preserve"> территории Ульяновской области</w:t>
      </w:r>
      <w:r>
        <w:rPr>
          <w:sz w:val="28"/>
          <w:szCs w:val="28"/>
        </w:rPr>
        <w:t>.</w:t>
      </w:r>
    </w:p>
    <w:p w:rsidR="009F5DDE" w:rsidRDefault="009F5DDE" w:rsidP="0028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527">
        <w:rPr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sz w:val="28"/>
          <w:szCs w:val="28"/>
        </w:rPr>
        <w:br/>
      </w:r>
      <w:r w:rsidRPr="00D17527">
        <w:rPr>
          <w:sz w:val="28"/>
          <w:szCs w:val="28"/>
        </w:rPr>
        <w:t>с реализацией настоящего пост</w:t>
      </w:r>
      <w:r>
        <w:rPr>
          <w:sz w:val="28"/>
          <w:szCs w:val="28"/>
        </w:rPr>
        <w:t>ановления, осуществляется за счё</w:t>
      </w:r>
      <w:r w:rsidRPr="00D17527">
        <w:rPr>
          <w:sz w:val="28"/>
          <w:szCs w:val="28"/>
        </w:rPr>
        <w:t>т средств областного бюджета Ульяновской области, предусмотренных Министерству искусства и культурной политики Ульяновской области</w:t>
      </w:r>
      <w:r w:rsidRPr="00345F9C">
        <w:rPr>
          <w:sz w:val="28"/>
          <w:szCs w:val="28"/>
        </w:rPr>
        <w:t>.</w:t>
      </w:r>
      <w:r w:rsidRPr="00D17527">
        <w:rPr>
          <w:sz w:val="28"/>
          <w:szCs w:val="28"/>
        </w:rPr>
        <w:t xml:space="preserve"> </w:t>
      </w:r>
    </w:p>
    <w:p w:rsidR="009F5DDE" w:rsidRDefault="009F5DDE" w:rsidP="0028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9F5DDE" w:rsidRDefault="009F5DDE" w:rsidP="0028357B">
      <w:pPr>
        <w:jc w:val="both"/>
        <w:rPr>
          <w:sz w:val="28"/>
          <w:szCs w:val="28"/>
        </w:rPr>
      </w:pPr>
    </w:p>
    <w:p w:rsidR="009F5DDE" w:rsidRDefault="009F5DDE" w:rsidP="0028357B">
      <w:pPr>
        <w:jc w:val="both"/>
        <w:rPr>
          <w:sz w:val="28"/>
          <w:szCs w:val="28"/>
        </w:rPr>
      </w:pPr>
    </w:p>
    <w:p w:rsidR="009F5DDE" w:rsidRDefault="009F5DDE" w:rsidP="0028357B">
      <w:pPr>
        <w:jc w:val="both"/>
        <w:rPr>
          <w:sz w:val="28"/>
          <w:szCs w:val="28"/>
        </w:rPr>
      </w:pPr>
    </w:p>
    <w:p w:rsidR="009F5DDE" w:rsidRDefault="009F5DDE" w:rsidP="00283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B26D6" w:rsidRDefault="009F5DDE" w:rsidP="0028357B">
      <w:pPr>
        <w:jc w:val="both"/>
        <w:rPr>
          <w:sz w:val="28"/>
          <w:szCs w:val="28"/>
        </w:rPr>
        <w:sectPr w:rsidR="00FB26D6" w:rsidSect="005F7938">
          <w:headerReference w:type="default" r:id="rId8"/>
          <w:foot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p w:rsidR="00921CE2" w:rsidRDefault="00CC79D4" w:rsidP="0028357B">
      <w:pPr>
        <w:ind w:left="5672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C79D4" w:rsidRDefault="00CC79D4" w:rsidP="0028357B">
      <w:pPr>
        <w:ind w:left="5672" w:right="-1"/>
        <w:jc w:val="center"/>
        <w:rPr>
          <w:sz w:val="28"/>
          <w:szCs w:val="28"/>
        </w:rPr>
      </w:pPr>
    </w:p>
    <w:p w:rsidR="00CC79D4" w:rsidRDefault="00CC79D4" w:rsidP="0028357B">
      <w:pPr>
        <w:ind w:left="5672"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Ульяновской области</w:t>
      </w:r>
    </w:p>
    <w:p w:rsidR="00CC79D4" w:rsidRDefault="00CC79D4" w:rsidP="0028357B">
      <w:pPr>
        <w:ind w:left="5103" w:right="-1"/>
        <w:jc w:val="center"/>
        <w:rPr>
          <w:sz w:val="28"/>
          <w:szCs w:val="28"/>
        </w:rPr>
      </w:pPr>
    </w:p>
    <w:p w:rsidR="00CC79D4" w:rsidRDefault="00CC79D4" w:rsidP="0028357B">
      <w:pPr>
        <w:ind w:left="5103" w:right="-1"/>
        <w:jc w:val="center"/>
        <w:rPr>
          <w:sz w:val="28"/>
          <w:szCs w:val="28"/>
        </w:rPr>
      </w:pPr>
    </w:p>
    <w:p w:rsidR="00CC79D4" w:rsidRDefault="00CC79D4" w:rsidP="0028357B">
      <w:pPr>
        <w:jc w:val="center"/>
        <w:rPr>
          <w:sz w:val="28"/>
          <w:szCs w:val="28"/>
        </w:rPr>
      </w:pPr>
    </w:p>
    <w:p w:rsidR="005F7938" w:rsidRDefault="005F7938" w:rsidP="0028357B">
      <w:pPr>
        <w:jc w:val="center"/>
        <w:rPr>
          <w:sz w:val="28"/>
          <w:szCs w:val="28"/>
        </w:rPr>
      </w:pPr>
    </w:p>
    <w:p w:rsidR="00CC79D4" w:rsidRPr="00A9641B" w:rsidRDefault="00CC79D4" w:rsidP="0028357B">
      <w:pPr>
        <w:jc w:val="center"/>
        <w:rPr>
          <w:b/>
          <w:sz w:val="28"/>
          <w:szCs w:val="28"/>
        </w:rPr>
      </w:pPr>
      <w:r w:rsidRPr="00A9641B">
        <w:rPr>
          <w:b/>
          <w:sz w:val="28"/>
          <w:szCs w:val="28"/>
        </w:rPr>
        <w:t>ПОРЯДОК</w:t>
      </w:r>
    </w:p>
    <w:p w:rsidR="00CC79D4" w:rsidRPr="00350102" w:rsidRDefault="00DE2D8C" w:rsidP="0028357B">
      <w:pPr>
        <w:jc w:val="center"/>
        <w:rPr>
          <w:sz w:val="28"/>
          <w:szCs w:val="28"/>
        </w:rPr>
      </w:pPr>
      <w:r w:rsidRPr="00DE2D8C">
        <w:rPr>
          <w:b/>
          <w:sz w:val="28"/>
          <w:szCs w:val="28"/>
        </w:rPr>
        <w:t xml:space="preserve">предоставления </w:t>
      </w:r>
      <w:r w:rsidR="00300CAC" w:rsidRPr="00350102">
        <w:rPr>
          <w:b/>
          <w:sz w:val="28"/>
          <w:szCs w:val="28"/>
        </w:rPr>
        <w:t>юридическим лицам</w:t>
      </w:r>
      <w:r w:rsidRPr="00350102">
        <w:rPr>
          <w:b/>
          <w:sz w:val="28"/>
          <w:szCs w:val="28"/>
        </w:rPr>
        <w:t xml:space="preserve"> субсидий из областного бюджета Ульяновской обл</w:t>
      </w:r>
      <w:r w:rsidR="00350102">
        <w:rPr>
          <w:b/>
          <w:sz w:val="28"/>
          <w:szCs w:val="28"/>
        </w:rPr>
        <w:t>асти в целях возмещения части</w:t>
      </w:r>
      <w:r w:rsidRPr="00350102">
        <w:rPr>
          <w:b/>
          <w:sz w:val="28"/>
          <w:szCs w:val="28"/>
        </w:rPr>
        <w:t xml:space="preserve"> затрат в связи </w:t>
      </w:r>
      <w:r w:rsidR="00143C01" w:rsidRPr="00350102">
        <w:rPr>
          <w:b/>
          <w:sz w:val="28"/>
          <w:szCs w:val="28"/>
        </w:rPr>
        <w:br/>
      </w:r>
      <w:r w:rsidRPr="00350102">
        <w:rPr>
          <w:b/>
          <w:sz w:val="28"/>
          <w:szCs w:val="28"/>
        </w:rPr>
        <w:t xml:space="preserve">с производством </w:t>
      </w:r>
      <w:r w:rsidR="007C611C" w:rsidRPr="00350102">
        <w:rPr>
          <w:b/>
          <w:sz w:val="28"/>
          <w:szCs w:val="28"/>
        </w:rPr>
        <w:t xml:space="preserve">национальных </w:t>
      </w:r>
      <w:r w:rsidR="00706152" w:rsidRPr="00350102">
        <w:rPr>
          <w:b/>
          <w:sz w:val="28"/>
          <w:szCs w:val="28"/>
        </w:rPr>
        <w:t>фильмов</w:t>
      </w:r>
      <w:r w:rsidR="00300CAC" w:rsidRPr="00350102">
        <w:rPr>
          <w:b/>
          <w:sz w:val="28"/>
          <w:szCs w:val="28"/>
        </w:rPr>
        <w:t xml:space="preserve"> (частей </w:t>
      </w:r>
      <w:r w:rsidR="007C611C" w:rsidRPr="00350102">
        <w:rPr>
          <w:b/>
          <w:sz w:val="28"/>
          <w:szCs w:val="28"/>
        </w:rPr>
        <w:t xml:space="preserve">национальных </w:t>
      </w:r>
      <w:r w:rsidR="00706152" w:rsidRPr="00350102">
        <w:rPr>
          <w:b/>
          <w:sz w:val="28"/>
          <w:szCs w:val="28"/>
        </w:rPr>
        <w:t>фильмов</w:t>
      </w:r>
      <w:r w:rsidR="00300CAC" w:rsidRPr="00350102">
        <w:rPr>
          <w:b/>
          <w:sz w:val="28"/>
          <w:szCs w:val="28"/>
        </w:rPr>
        <w:t>)</w:t>
      </w:r>
      <w:r w:rsidR="007C611C" w:rsidRPr="00350102">
        <w:rPr>
          <w:b/>
          <w:sz w:val="28"/>
          <w:szCs w:val="28"/>
        </w:rPr>
        <w:t xml:space="preserve"> </w:t>
      </w:r>
      <w:r w:rsidRPr="00350102">
        <w:rPr>
          <w:b/>
          <w:sz w:val="28"/>
          <w:szCs w:val="28"/>
        </w:rPr>
        <w:t>на территории Ульяновской области</w:t>
      </w:r>
    </w:p>
    <w:p w:rsidR="00421F26" w:rsidRPr="00350102" w:rsidRDefault="00421F26" w:rsidP="0028357B">
      <w:pPr>
        <w:ind w:left="1278"/>
        <w:rPr>
          <w:sz w:val="28"/>
          <w:szCs w:val="28"/>
        </w:rPr>
      </w:pPr>
    </w:p>
    <w:p w:rsidR="00921CE2" w:rsidRPr="00350102" w:rsidRDefault="00350102" w:rsidP="0028357B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1F26" w:rsidRPr="00350102">
        <w:rPr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</w:t>
      </w:r>
    </w:p>
    <w:p w:rsidR="00421F26" w:rsidRDefault="00421F26" w:rsidP="0028357B">
      <w:pPr>
        <w:ind w:left="708"/>
        <w:rPr>
          <w:sz w:val="28"/>
          <w:szCs w:val="28"/>
        </w:rPr>
      </w:pPr>
    </w:p>
    <w:p w:rsidR="005F7938" w:rsidRDefault="00350102" w:rsidP="00283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79D4">
        <w:rPr>
          <w:sz w:val="28"/>
          <w:szCs w:val="28"/>
        </w:rPr>
        <w:t xml:space="preserve">Настоящий Порядок </w:t>
      </w:r>
      <w:r w:rsidR="00D37CD0">
        <w:rPr>
          <w:sz w:val="28"/>
          <w:szCs w:val="28"/>
        </w:rPr>
        <w:t xml:space="preserve">устанавливает правила </w:t>
      </w:r>
      <w:r w:rsidR="00300CAC" w:rsidRPr="00350102">
        <w:rPr>
          <w:sz w:val="28"/>
          <w:szCs w:val="28"/>
        </w:rPr>
        <w:t xml:space="preserve">и условия </w:t>
      </w:r>
      <w:r w:rsidR="00CC79D4" w:rsidRPr="00350102">
        <w:rPr>
          <w:sz w:val="28"/>
          <w:szCs w:val="28"/>
        </w:rPr>
        <w:t xml:space="preserve">предоставления </w:t>
      </w:r>
      <w:r w:rsidR="00300CAC" w:rsidRPr="00350102">
        <w:rPr>
          <w:sz w:val="28"/>
          <w:szCs w:val="28"/>
        </w:rPr>
        <w:t>юридическим лицам</w:t>
      </w:r>
      <w:r w:rsidR="00CC79D4" w:rsidRPr="00350102">
        <w:rPr>
          <w:sz w:val="28"/>
          <w:szCs w:val="28"/>
        </w:rPr>
        <w:t xml:space="preserve"> </w:t>
      </w:r>
      <w:r w:rsidR="00D37CD0" w:rsidRPr="00350102">
        <w:rPr>
          <w:sz w:val="28"/>
          <w:szCs w:val="28"/>
        </w:rPr>
        <w:t>субсидий из областног</w:t>
      </w:r>
      <w:r w:rsidR="00D37CD0">
        <w:rPr>
          <w:sz w:val="28"/>
          <w:szCs w:val="28"/>
        </w:rPr>
        <w:t xml:space="preserve">о бюджета Ульяновской области </w:t>
      </w:r>
      <w:r w:rsidR="00D37CD0" w:rsidRPr="00D37CD0">
        <w:rPr>
          <w:sz w:val="28"/>
          <w:szCs w:val="28"/>
        </w:rPr>
        <w:t xml:space="preserve">в целях возмещения части затрат в связи с производством </w:t>
      </w:r>
      <w:r w:rsidR="007C611C">
        <w:rPr>
          <w:sz w:val="28"/>
          <w:szCs w:val="28"/>
        </w:rPr>
        <w:t xml:space="preserve">национальных </w:t>
      </w:r>
      <w:r w:rsidR="00706152">
        <w:rPr>
          <w:sz w:val="28"/>
          <w:szCs w:val="28"/>
        </w:rPr>
        <w:t>фильмов</w:t>
      </w:r>
      <w:r w:rsidR="00D37CD0" w:rsidRPr="00D37CD0">
        <w:rPr>
          <w:sz w:val="28"/>
          <w:szCs w:val="28"/>
        </w:rPr>
        <w:t xml:space="preserve"> </w:t>
      </w:r>
      <w:r w:rsidR="00D37CD0" w:rsidRPr="00B321F6">
        <w:rPr>
          <w:sz w:val="28"/>
          <w:szCs w:val="28"/>
        </w:rPr>
        <w:t xml:space="preserve">(частей </w:t>
      </w:r>
      <w:r w:rsidR="00706152">
        <w:rPr>
          <w:sz w:val="28"/>
          <w:szCs w:val="28"/>
        </w:rPr>
        <w:t>национальных фильмов</w:t>
      </w:r>
      <w:r w:rsidR="00D37CD0" w:rsidRPr="00B321F6">
        <w:rPr>
          <w:sz w:val="28"/>
          <w:szCs w:val="28"/>
        </w:rPr>
        <w:t>)</w:t>
      </w:r>
      <w:r w:rsidR="00D37CD0" w:rsidRPr="00D37CD0">
        <w:rPr>
          <w:sz w:val="28"/>
          <w:szCs w:val="28"/>
        </w:rPr>
        <w:t xml:space="preserve"> </w:t>
      </w:r>
      <w:r w:rsidR="00D37CD0" w:rsidRPr="00B321F6">
        <w:rPr>
          <w:sz w:val="28"/>
          <w:szCs w:val="28"/>
        </w:rPr>
        <w:t xml:space="preserve">на территории Ульяновской области </w:t>
      </w:r>
      <w:r w:rsidR="00437324" w:rsidRPr="00B321F6">
        <w:rPr>
          <w:sz w:val="28"/>
          <w:szCs w:val="28"/>
        </w:rPr>
        <w:t>(далее</w:t>
      </w:r>
      <w:r w:rsidR="005F7938">
        <w:rPr>
          <w:sz w:val="28"/>
          <w:szCs w:val="28"/>
        </w:rPr>
        <w:t xml:space="preserve"> –</w:t>
      </w:r>
      <w:r w:rsidR="00300CAC" w:rsidRPr="00B321F6">
        <w:rPr>
          <w:sz w:val="28"/>
          <w:szCs w:val="28"/>
        </w:rPr>
        <w:t xml:space="preserve"> </w:t>
      </w:r>
      <w:r w:rsidR="00437324" w:rsidRPr="00B321F6">
        <w:rPr>
          <w:sz w:val="28"/>
          <w:szCs w:val="28"/>
        </w:rPr>
        <w:t>субсидии).</w:t>
      </w:r>
    </w:p>
    <w:p w:rsidR="00B321F6" w:rsidRPr="00B321F6" w:rsidRDefault="00350102" w:rsidP="00283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631AC">
        <w:rPr>
          <w:sz w:val="28"/>
          <w:szCs w:val="28"/>
        </w:rPr>
        <w:t>Для целей</w:t>
      </w:r>
      <w:r w:rsidR="00B321F6" w:rsidRPr="00B321F6">
        <w:rPr>
          <w:sz w:val="28"/>
          <w:szCs w:val="28"/>
        </w:rPr>
        <w:t xml:space="preserve"> настоящего Порядка используются следующие </w:t>
      </w:r>
      <w:r w:rsidR="003631AC">
        <w:rPr>
          <w:sz w:val="28"/>
          <w:szCs w:val="28"/>
        </w:rPr>
        <w:t>основные понятия</w:t>
      </w:r>
      <w:r w:rsidR="00B321F6" w:rsidRPr="00B321F6">
        <w:rPr>
          <w:sz w:val="28"/>
          <w:szCs w:val="28"/>
        </w:rPr>
        <w:t>:</w:t>
      </w:r>
    </w:p>
    <w:p w:rsidR="00B321F6" w:rsidRPr="00B321F6" w:rsidRDefault="00B321F6" w:rsidP="0028357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21F6">
        <w:rPr>
          <w:sz w:val="28"/>
          <w:szCs w:val="28"/>
        </w:rPr>
        <w:t xml:space="preserve">часть национального </w:t>
      </w:r>
      <w:r w:rsidR="00B20540">
        <w:rPr>
          <w:sz w:val="28"/>
          <w:szCs w:val="28"/>
        </w:rPr>
        <w:t>фильма</w:t>
      </w:r>
      <w:r w:rsidRPr="00B321F6">
        <w:rPr>
          <w:sz w:val="28"/>
          <w:szCs w:val="28"/>
        </w:rPr>
        <w:t xml:space="preserve"> </w:t>
      </w:r>
      <w:r w:rsidR="00350102" w:rsidRPr="00B321F6">
        <w:rPr>
          <w:sz w:val="28"/>
          <w:szCs w:val="28"/>
        </w:rPr>
        <w:t>–</w:t>
      </w:r>
      <w:r w:rsidRPr="00B321F6">
        <w:rPr>
          <w:sz w:val="28"/>
          <w:szCs w:val="28"/>
        </w:rPr>
        <w:t xml:space="preserve"> </w:t>
      </w:r>
      <w:r w:rsidRPr="00B321F6">
        <w:rPr>
          <w:sz w:val="28"/>
          <w:szCs w:val="28"/>
          <w:shd w:val="clear" w:color="auto" w:fill="FFFFFF"/>
        </w:rPr>
        <w:t xml:space="preserve">произвольный отрывок национального </w:t>
      </w:r>
      <w:r w:rsidR="00B20540">
        <w:rPr>
          <w:sz w:val="28"/>
          <w:szCs w:val="28"/>
          <w:shd w:val="clear" w:color="auto" w:fill="FFFFFF"/>
        </w:rPr>
        <w:t>фильма</w:t>
      </w:r>
      <w:r w:rsidR="00350102">
        <w:rPr>
          <w:sz w:val="28"/>
          <w:szCs w:val="28"/>
          <w:shd w:val="clear" w:color="auto" w:fill="FFFFFF"/>
        </w:rPr>
        <w:t>, отснятый на территории Ульяновской области</w:t>
      </w:r>
      <w:r>
        <w:rPr>
          <w:sz w:val="28"/>
          <w:szCs w:val="28"/>
          <w:shd w:val="clear" w:color="auto" w:fill="FFFFFF"/>
        </w:rPr>
        <w:t>;</w:t>
      </w:r>
    </w:p>
    <w:p w:rsidR="00350102" w:rsidRPr="00DF3115" w:rsidRDefault="00B321F6" w:rsidP="0028357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кинокомиссия</w:t>
      </w:r>
      <w:r w:rsidR="003631AC">
        <w:rPr>
          <w:sz w:val="28"/>
          <w:szCs w:val="28"/>
          <w:shd w:val="clear" w:color="auto" w:fill="FFFFFF"/>
        </w:rPr>
        <w:t xml:space="preserve"> </w:t>
      </w:r>
      <w:r w:rsidR="004201DD">
        <w:rPr>
          <w:sz w:val="28"/>
          <w:szCs w:val="28"/>
        </w:rPr>
        <w:t xml:space="preserve">Ульяновской области </w:t>
      </w:r>
      <w:r w:rsidR="00350102" w:rsidRPr="00B321F6">
        <w:rPr>
          <w:sz w:val="28"/>
          <w:szCs w:val="28"/>
        </w:rPr>
        <w:t>–</w:t>
      </w:r>
      <w:r w:rsidR="004201DD">
        <w:rPr>
          <w:sz w:val="28"/>
          <w:szCs w:val="28"/>
        </w:rPr>
        <w:t xml:space="preserve"> постоянно действующий </w:t>
      </w:r>
      <w:r w:rsidR="004201DD" w:rsidRPr="005163D0">
        <w:rPr>
          <w:sz w:val="28"/>
          <w:szCs w:val="28"/>
        </w:rPr>
        <w:t>орган при Пра</w:t>
      </w:r>
      <w:r w:rsidR="004201DD">
        <w:rPr>
          <w:sz w:val="28"/>
          <w:szCs w:val="28"/>
        </w:rPr>
        <w:t xml:space="preserve">вительстве Ульяновской области, </w:t>
      </w:r>
      <w:r w:rsidR="00350102">
        <w:rPr>
          <w:sz w:val="28"/>
          <w:szCs w:val="28"/>
        </w:rPr>
        <w:t>образуемый в целях координации деятельности исполнительных органов государственной власти Ульяновской области по вопросам их участия в осуществлении мер государственной поддержки кинематографи</w:t>
      </w:r>
      <w:r w:rsidR="00DF3115">
        <w:rPr>
          <w:sz w:val="28"/>
          <w:szCs w:val="28"/>
        </w:rPr>
        <w:t>и, привлечения юридических лиц к производству национальных фильмов</w:t>
      </w:r>
      <w:r w:rsidR="005F7938">
        <w:rPr>
          <w:sz w:val="28"/>
          <w:szCs w:val="28"/>
        </w:rPr>
        <w:t xml:space="preserve"> (частей национальных фильмов) </w:t>
      </w:r>
      <w:r w:rsidR="00DF3115">
        <w:rPr>
          <w:sz w:val="28"/>
          <w:szCs w:val="28"/>
        </w:rPr>
        <w:t xml:space="preserve">на территории Ульяновской области, а также отбора юридических лиц для предоставления им субсидий на возмещение части затрат в связи с производством национальных фильмов (частей национальных фильмов) на </w:t>
      </w:r>
      <w:r w:rsidR="000529F4">
        <w:rPr>
          <w:sz w:val="28"/>
          <w:szCs w:val="28"/>
        </w:rPr>
        <w:t>территории Ульяновской области;</w:t>
      </w:r>
    </w:p>
    <w:p w:rsidR="000529F4" w:rsidRPr="000529F4" w:rsidRDefault="003631AC" w:rsidP="0028357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31AC">
        <w:rPr>
          <w:bCs/>
          <w:sz w:val="28"/>
          <w:szCs w:val="28"/>
          <w:shd w:val="clear" w:color="auto" w:fill="FFFFFF"/>
        </w:rPr>
        <w:t>уполномоченная организация</w:t>
      </w:r>
      <w:r w:rsidR="00F4520A" w:rsidRPr="00A2037D">
        <w:rPr>
          <w:bCs/>
          <w:sz w:val="28"/>
          <w:szCs w:val="28"/>
          <w:shd w:val="clear" w:color="auto" w:fill="FFFFFF"/>
        </w:rPr>
        <w:t>, участвующая в организации конкурсного отбора</w:t>
      </w:r>
      <w:r w:rsidR="005F7938">
        <w:rPr>
          <w:bCs/>
          <w:sz w:val="28"/>
          <w:szCs w:val="28"/>
          <w:shd w:val="clear" w:color="auto" w:fill="FFFFFF"/>
        </w:rPr>
        <w:t>,</w:t>
      </w:r>
      <w:r w:rsidRPr="00A2037D">
        <w:rPr>
          <w:bCs/>
          <w:sz w:val="28"/>
          <w:szCs w:val="28"/>
          <w:shd w:val="clear" w:color="auto" w:fill="FFFFFF"/>
        </w:rPr>
        <w:t xml:space="preserve"> – областное государственное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A2037D">
        <w:rPr>
          <w:bCs/>
          <w:sz w:val="28"/>
          <w:szCs w:val="28"/>
          <w:shd w:val="clear" w:color="auto" w:fill="FFFFFF"/>
        </w:rPr>
        <w:t>автономное учреждение</w:t>
      </w:r>
      <w:r>
        <w:rPr>
          <w:bCs/>
          <w:sz w:val="28"/>
          <w:szCs w:val="28"/>
          <w:shd w:val="clear" w:color="auto" w:fill="FFFFFF"/>
        </w:rPr>
        <w:t xml:space="preserve"> культуры, в отношении которого Министерство искусства и культурной политики Ульяновской области осуществляет функции и полномочия учредителя, </w:t>
      </w:r>
      <w:r w:rsidR="005F7938">
        <w:rPr>
          <w:bCs/>
          <w:sz w:val="28"/>
          <w:szCs w:val="28"/>
          <w:shd w:val="clear" w:color="auto" w:fill="FFFFFF"/>
        </w:rPr>
        <w:t>наделё</w:t>
      </w:r>
      <w:r w:rsidR="004201DD">
        <w:rPr>
          <w:bCs/>
          <w:sz w:val="28"/>
          <w:szCs w:val="28"/>
          <w:shd w:val="clear" w:color="auto" w:fill="FFFFFF"/>
        </w:rPr>
        <w:t xml:space="preserve">нное полномочиями по обеспечению реализации мер государственной поддержки </w:t>
      </w:r>
      <w:r w:rsidR="000529F4">
        <w:rPr>
          <w:bCs/>
          <w:sz w:val="28"/>
          <w:szCs w:val="28"/>
          <w:shd w:val="clear" w:color="auto" w:fill="FFFFFF"/>
        </w:rPr>
        <w:t>организациям кинематографии</w:t>
      </w:r>
      <w:r w:rsidR="009C7AE6">
        <w:rPr>
          <w:bCs/>
          <w:sz w:val="28"/>
          <w:szCs w:val="28"/>
          <w:shd w:val="clear" w:color="auto" w:fill="FFFFFF"/>
        </w:rPr>
        <w:t xml:space="preserve"> (далее – у</w:t>
      </w:r>
      <w:r w:rsidR="00BC4B7B">
        <w:rPr>
          <w:bCs/>
          <w:sz w:val="28"/>
          <w:szCs w:val="28"/>
          <w:shd w:val="clear" w:color="auto" w:fill="FFFFFF"/>
        </w:rPr>
        <w:t>полномоченная организация)</w:t>
      </w:r>
      <w:r w:rsidR="000529F4">
        <w:rPr>
          <w:bCs/>
          <w:sz w:val="28"/>
          <w:szCs w:val="28"/>
          <w:shd w:val="clear" w:color="auto" w:fill="FFFFFF"/>
        </w:rPr>
        <w:t>;</w:t>
      </w:r>
    </w:p>
    <w:p w:rsidR="000529F4" w:rsidRPr="00700E6C" w:rsidRDefault="000529F4" w:rsidP="0028357B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юридические лица – организации кинематографии, осуществляющие деятельность по производству национальных фильмов (частей национальных фильмов) на территории Ульяновской области</w:t>
      </w:r>
      <w:r w:rsidR="009C26EC">
        <w:rPr>
          <w:bCs/>
          <w:sz w:val="28"/>
          <w:szCs w:val="28"/>
          <w:shd w:val="clear" w:color="auto" w:fill="FFFFFF"/>
        </w:rPr>
        <w:t xml:space="preserve"> (за исключением государственных (муниципальных) учреждений</w:t>
      </w:r>
      <w:r>
        <w:rPr>
          <w:bCs/>
          <w:sz w:val="28"/>
          <w:szCs w:val="28"/>
          <w:shd w:val="clear" w:color="auto" w:fill="FFFFFF"/>
        </w:rPr>
        <w:t>.</w:t>
      </w:r>
    </w:p>
    <w:p w:rsidR="009C1C26" w:rsidRDefault="00D53C20" w:rsidP="00283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1.3. Субсидии предоставляются в целях возмещения</w:t>
      </w:r>
      <w:r w:rsidR="00700E6C">
        <w:rPr>
          <w:bCs/>
          <w:sz w:val="28"/>
          <w:szCs w:val="28"/>
          <w:shd w:val="clear" w:color="auto" w:fill="FFFFFF"/>
        </w:rPr>
        <w:t xml:space="preserve"> части затрат</w:t>
      </w:r>
      <w:r>
        <w:rPr>
          <w:bCs/>
          <w:sz w:val="28"/>
          <w:szCs w:val="28"/>
          <w:shd w:val="clear" w:color="auto" w:fill="FFFFFF"/>
        </w:rPr>
        <w:t xml:space="preserve">, связанных с производством национальных фильмов (частей национальных фильмов) на территории Ульяновской области. Перечень затрат в связи </w:t>
      </w:r>
      <w:r w:rsidR="00A948B0">
        <w:rPr>
          <w:bCs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  <w:shd w:val="clear" w:color="auto" w:fill="FFFFFF"/>
        </w:rPr>
        <w:t xml:space="preserve">с производством национальных фильмов (частей национальных фильмов) </w:t>
      </w:r>
      <w:r w:rsidR="00A948B0">
        <w:rPr>
          <w:bCs/>
          <w:sz w:val="28"/>
          <w:szCs w:val="28"/>
          <w:shd w:val="clear" w:color="auto" w:fill="FFFFFF"/>
        </w:rPr>
        <w:br/>
      </w:r>
      <w:r>
        <w:rPr>
          <w:bCs/>
          <w:sz w:val="28"/>
          <w:szCs w:val="28"/>
          <w:shd w:val="clear" w:color="auto" w:fill="FFFFFF"/>
        </w:rPr>
        <w:t xml:space="preserve">на территории Ульяновской области, на возмещение которых предоставляются субсидии, указан в </w:t>
      </w:r>
      <w:r w:rsidR="00700E6C">
        <w:rPr>
          <w:bCs/>
          <w:sz w:val="28"/>
          <w:szCs w:val="28"/>
          <w:shd w:val="clear" w:color="auto" w:fill="FFFFFF"/>
        </w:rPr>
        <w:t>приложении № 1 к настоящему Порядку</w:t>
      </w:r>
      <w:r>
        <w:rPr>
          <w:bCs/>
          <w:sz w:val="28"/>
          <w:szCs w:val="28"/>
          <w:shd w:val="clear" w:color="auto" w:fill="FFFFFF"/>
        </w:rPr>
        <w:t>.</w:t>
      </w:r>
    </w:p>
    <w:p w:rsidR="009C1C26" w:rsidRDefault="003E3CB0" w:rsidP="00283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204EA">
        <w:rPr>
          <w:sz w:val="28"/>
          <w:szCs w:val="28"/>
        </w:rPr>
        <w:t xml:space="preserve">Субсидии предоставляются в пределах бюджетных ассигнований, предусмотренных областным бюджетом Ульяновской области </w:t>
      </w:r>
      <w:r w:rsidR="00A948B0">
        <w:rPr>
          <w:sz w:val="28"/>
          <w:szCs w:val="28"/>
        </w:rPr>
        <w:br/>
      </w:r>
      <w:r w:rsidR="006204EA">
        <w:rPr>
          <w:sz w:val="28"/>
          <w:szCs w:val="28"/>
        </w:rPr>
        <w:t xml:space="preserve">на соответствующий финансовый год и плановый период, и лимитов бюджетных обязательств, доведённых до Министерства искусства </w:t>
      </w:r>
      <w:r w:rsidR="00A948B0">
        <w:rPr>
          <w:sz w:val="28"/>
          <w:szCs w:val="28"/>
        </w:rPr>
        <w:br/>
      </w:r>
      <w:r w:rsidR="006204EA">
        <w:rPr>
          <w:sz w:val="28"/>
          <w:szCs w:val="28"/>
        </w:rPr>
        <w:t>и культурной политики Ульяновской области (далее – Министерство) как получателя средств областного бюджета Ульяновской области на цели, указанные в пункте 1.3 настоящего раздела.</w:t>
      </w:r>
    </w:p>
    <w:p w:rsidR="00244501" w:rsidRDefault="00245CD5" w:rsidP="00283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5CD5">
        <w:rPr>
          <w:sz w:val="28"/>
          <w:szCs w:val="28"/>
        </w:rPr>
        <w:t>1.5.</w:t>
      </w:r>
      <w:r>
        <w:rPr>
          <w:sz w:val="28"/>
          <w:szCs w:val="28"/>
        </w:rPr>
        <w:t xml:space="preserve"> Субсидии</w:t>
      </w:r>
      <w:r w:rsidR="00421F26" w:rsidRPr="00245C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юридическим лицам Министерством по результатам конкурсного отбора.</w:t>
      </w:r>
      <w:r w:rsidR="00421F26" w:rsidRPr="00245CD5">
        <w:rPr>
          <w:sz w:val="28"/>
          <w:szCs w:val="28"/>
        </w:rPr>
        <w:t xml:space="preserve"> </w:t>
      </w:r>
    </w:p>
    <w:p w:rsidR="00C20518" w:rsidRPr="00C20518" w:rsidRDefault="00C20518" w:rsidP="0028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051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205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Юридическое лицо </w:t>
      </w:r>
      <w:r w:rsidRPr="00C20518">
        <w:rPr>
          <w:sz w:val="28"/>
          <w:szCs w:val="28"/>
        </w:rPr>
        <w:t>имеет право принимать участие в конкурсном отборе на предоставление субсидий из областного бюджета Ульяновской области в целях возмещения части затрат в связи с производством одного национальн</w:t>
      </w:r>
      <w:r w:rsidR="002673AE">
        <w:rPr>
          <w:sz w:val="28"/>
          <w:szCs w:val="28"/>
        </w:rPr>
        <w:t>ого</w:t>
      </w:r>
      <w:r w:rsidRPr="00C20518">
        <w:rPr>
          <w:sz w:val="28"/>
          <w:szCs w:val="28"/>
        </w:rPr>
        <w:t xml:space="preserve"> фильм</w:t>
      </w:r>
      <w:r w:rsidR="002673AE">
        <w:rPr>
          <w:sz w:val="28"/>
          <w:szCs w:val="28"/>
        </w:rPr>
        <w:t>а</w:t>
      </w:r>
      <w:r w:rsidRPr="00C20518">
        <w:rPr>
          <w:sz w:val="28"/>
          <w:szCs w:val="28"/>
        </w:rPr>
        <w:t xml:space="preserve"> (части национального фильма) на территории Ульяновской области один раз.</w:t>
      </w:r>
    </w:p>
    <w:p w:rsidR="00C20518" w:rsidRDefault="00C20518" w:rsidP="0028357B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244501" w:rsidRPr="00245CD5" w:rsidRDefault="00245CD5" w:rsidP="0028357B">
      <w:pPr>
        <w:jc w:val="center"/>
        <w:rPr>
          <w:sz w:val="28"/>
          <w:szCs w:val="28"/>
        </w:rPr>
      </w:pPr>
      <w:r w:rsidRPr="00245CD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участникам конкурсного отбора </w:t>
      </w:r>
    </w:p>
    <w:p w:rsidR="00244501" w:rsidRPr="00244501" w:rsidRDefault="00244501" w:rsidP="0028357B">
      <w:pPr>
        <w:rPr>
          <w:sz w:val="28"/>
          <w:szCs w:val="28"/>
          <w:highlight w:val="yellow"/>
        </w:rPr>
      </w:pPr>
    </w:p>
    <w:p w:rsidR="00244501" w:rsidRDefault="00EC20C9" w:rsidP="00283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конкурсного отбора являются </w:t>
      </w:r>
      <w:r w:rsidR="00244501" w:rsidRPr="00245CD5">
        <w:rPr>
          <w:sz w:val="28"/>
          <w:szCs w:val="28"/>
        </w:rPr>
        <w:t xml:space="preserve">юридические лица </w:t>
      </w:r>
      <w:r w:rsidR="00143C01" w:rsidRPr="00245CD5">
        <w:rPr>
          <w:sz w:val="28"/>
          <w:szCs w:val="28"/>
        </w:rPr>
        <w:br/>
      </w:r>
      <w:r>
        <w:rPr>
          <w:sz w:val="28"/>
          <w:szCs w:val="28"/>
        </w:rPr>
        <w:t xml:space="preserve">(далее – участники </w:t>
      </w:r>
      <w:r w:rsidR="009C1C26">
        <w:rPr>
          <w:sz w:val="28"/>
          <w:szCs w:val="28"/>
        </w:rPr>
        <w:t xml:space="preserve">конкурсного </w:t>
      </w:r>
      <w:r>
        <w:rPr>
          <w:sz w:val="28"/>
          <w:szCs w:val="28"/>
        </w:rPr>
        <w:t>отбора)</w:t>
      </w:r>
      <w:r w:rsidR="006204EA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на первое число месяца, предшествующего месяцу, в котором планируется заключение соглашения</w:t>
      </w:r>
      <w:r w:rsidR="006204EA">
        <w:rPr>
          <w:sz w:val="28"/>
          <w:szCs w:val="28"/>
        </w:rPr>
        <w:t xml:space="preserve"> </w:t>
      </w:r>
      <w:r w:rsidR="009C1C26">
        <w:rPr>
          <w:sz w:val="28"/>
          <w:szCs w:val="28"/>
        </w:rPr>
        <w:br/>
      </w:r>
      <w:r w:rsidR="006204EA">
        <w:rPr>
          <w:sz w:val="28"/>
          <w:szCs w:val="28"/>
        </w:rPr>
        <w:t>о предоставлении субсидии (далее – соглашение)</w:t>
      </w:r>
      <w:r>
        <w:rPr>
          <w:sz w:val="28"/>
          <w:szCs w:val="28"/>
        </w:rPr>
        <w:t>, должны соответствовать следующим требованиям:</w:t>
      </w:r>
    </w:p>
    <w:p w:rsidR="00E43914" w:rsidRDefault="009C1C26" w:rsidP="002835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391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конкурсного </w:t>
      </w:r>
      <w:r w:rsidR="00E43914">
        <w:rPr>
          <w:sz w:val="28"/>
          <w:szCs w:val="28"/>
        </w:rPr>
        <w:t xml:space="preserve">отбора должны </w:t>
      </w:r>
      <w:r w:rsidR="00E43914" w:rsidRPr="00E43914">
        <w:rPr>
          <w:sz w:val="28"/>
          <w:szCs w:val="28"/>
        </w:rPr>
        <w:t>приступи</w:t>
      </w:r>
      <w:r w:rsidR="00E43914">
        <w:rPr>
          <w:sz w:val="28"/>
          <w:szCs w:val="28"/>
        </w:rPr>
        <w:t>ть</w:t>
      </w:r>
      <w:r w:rsidR="00E43914" w:rsidRPr="00E43914">
        <w:rPr>
          <w:sz w:val="28"/>
          <w:szCs w:val="28"/>
        </w:rPr>
        <w:t xml:space="preserve"> к съёмкам национального фильма (части национального фильма</w:t>
      </w:r>
      <w:r w:rsidR="00E43914">
        <w:rPr>
          <w:sz w:val="28"/>
          <w:szCs w:val="28"/>
        </w:rPr>
        <w:t xml:space="preserve">) </w:t>
      </w:r>
      <w:r w:rsidR="002673AE">
        <w:rPr>
          <w:sz w:val="28"/>
          <w:szCs w:val="28"/>
        </w:rPr>
        <w:t xml:space="preserve">не </w:t>
      </w:r>
      <w:r w:rsidR="00E43914" w:rsidRPr="00E43914">
        <w:rPr>
          <w:sz w:val="28"/>
          <w:szCs w:val="28"/>
        </w:rPr>
        <w:t xml:space="preserve">ранее </w:t>
      </w:r>
      <w:r>
        <w:rPr>
          <w:sz w:val="28"/>
          <w:szCs w:val="28"/>
        </w:rPr>
        <w:t>0</w:t>
      </w:r>
      <w:r w:rsidR="00E43914" w:rsidRPr="00E43914">
        <w:rPr>
          <w:sz w:val="28"/>
          <w:szCs w:val="28"/>
        </w:rPr>
        <w:t>1 января 2017 года</w:t>
      </w:r>
      <w:r w:rsidR="00E43914">
        <w:rPr>
          <w:sz w:val="28"/>
          <w:szCs w:val="28"/>
        </w:rPr>
        <w:t>;</w:t>
      </w:r>
    </w:p>
    <w:p w:rsidR="00244501" w:rsidRDefault="009C1C26" w:rsidP="0028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20C9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конкурсного </w:t>
      </w:r>
      <w:r w:rsidR="00EC20C9">
        <w:rPr>
          <w:sz w:val="28"/>
          <w:szCs w:val="28"/>
        </w:rPr>
        <w:t>отбора</w:t>
      </w:r>
      <w:r w:rsidR="00244501" w:rsidRPr="00244501">
        <w:rPr>
          <w:sz w:val="28"/>
          <w:szCs w:val="28"/>
        </w:rPr>
        <w:t xml:space="preserve"> </w:t>
      </w:r>
      <w:r w:rsidR="00244501">
        <w:rPr>
          <w:sz w:val="28"/>
          <w:szCs w:val="28"/>
        </w:rPr>
        <w:t xml:space="preserve">не </w:t>
      </w:r>
      <w:r w:rsidR="00EC20C9">
        <w:rPr>
          <w:sz w:val="28"/>
          <w:szCs w:val="28"/>
        </w:rPr>
        <w:t>должны находиться</w:t>
      </w:r>
      <w:r w:rsidR="00244501">
        <w:rPr>
          <w:sz w:val="28"/>
          <w:szCs w:val="28"/>
        </w:rPr>
        <w:t xml:space="preserve"> в процессе реорганизации, ликвидации, банкротства;</w:t>
      </w:r>
    </w:p>
    <w:p w:rsidR="00244501" w:rsidRDefault="009C1C26" w:rsidP="0028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20C9">
        <w:rPr>
          <w:sz w:val="28"/>
          <w:szCs w:val="28"/>
        </w:rPr>
        <w:t xml:space="preserve">у участников </w:t>
      </w:r>
      <w:r>
        <w:rPr>
          <w:sz w:val="28"/>
          <w:szCs w:val="28"/>
        </w:rPr>
        <w:t xml:space="preserve">конкурсного </w:t>
      </w:r>
      <w:r w:rsidR="00EC20C9">
        <w:rPr>
          <w:sz w:val="28"/>
          <w:szCs w:val="28"/>
        </w:rPr>
        <w:t xml:space="preserve">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244501">
        <w:rPr>
          <w:sz w:val="28"/>
          <w:szCs w:val="28"/>
        </w:rPr>
        <w:t>с законодательством Российской Федерации</w:t>
      </w:r>
      <w:r w:rsidR="00EC20C9">
        <w:rPr>
          <w:sz w:val="28"/>
          <w:szCs w:val="28"/>
        </w:rPr>
        <w:t xml:space="preserve"> о налогах и сборах</w:t>
      </w:r>
      <w:r w:rsidR="00244501">
        <w:rPr>
          <w:sz w:val="28"/>
          <w:szCs w:val="28"/>
        </w:rPr>
        <w:t>;</w:t>
      </w:r>
    </w:p>
    <w:p w:rsidR="00021144" w:rsidRDefault="009C1C26" w:rsidP="002835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C20C9">
        <w:rPr>
          <w:sz w:val="28"/>
          <w:szCs w:val="28"/>
        </w:rPr>
        <w:t xml:space="preserve">у участников </w:t>
      </w:r>
      <w:r>
        <w:rPr>
          <w:sz w:val="28"/>
          <w:szCs w:val="28"/>
        </w:rPr>
        <w:t xml:space="preserve">конкурсного </w:t>
      </w:r>
      <w:r w:rsidR="00EC20C9">
        <w:rPr>
          <w:sz w:val="28"/>
          <w:szCs w:val="28"/>
        </w:rPr>
        <w:t xml:space="preserve">отбора должна отсутствовать </w:t>
      </w:r>
      <w:r w:rsidR="00FB6499">
        <w:rPr>
          <w:sz w:val="28"/>
          <w:szCs w:val="28"/>
        </w:rPr>
        <w:t>просроченная задолженность</w:t>
      </w:r>
      <w:r w:rsidR="00021144">
        <w:rPr>
          <w:sz w:val="28"/>
          <w:szCs w:val="28"/>
        </w:rPr>
        <w:t xml:space="preserve"> по возврату в областной бюджет Ульяновской области субсидий,</w:t>
      </w:r>
      <w:r w:rsidR="00FB6499">
        <w:rPr>
          <w:sz w:val="28"/>
          <w:szCs w:val="28"/>
        </w:rPr>
        <w:t xml:space="preserve"> бюджетных инвестиций, предоставленных в том числе </w:t>
      </w:r>
      <w:r>
        <w:rPr>
          <w:sz w:val="28"/>
          <w:szCs w:val="28"/>
        </w:rPr>
        <w:br/>
      </w:r>
      <w:r w:rsidR="00FB6499">
        <w:rPr>
          <w:sz w:val="28"/>
          <w:szCs w:val="28"/>
        </w:rPr>
        <w:t>в соответствии с иными нормативными право</w:t>
      </w:r>
      <w:r w:rsidR="001277EA">
        <w:rPr>
          <w:sz w:val="28"/>
          <w:szCs w:val="28"/>
        </w:rPr>
        <w:t>выми актами Ульяновской области</w:t>
      </w:r>
      <w:r>
        <w:rPr>
          <w:sz w:val="28"/>
          <w:szCs w:val="28"/>
        </w:rPr>
        <w:t>,</w:t>
      </w:r>
      <w:r w:rsidR="001277EA">
        <w:rPr>
          <w:sz w:val="28"/>
          <w:szCs w:val="28"/>
        </w:rPr>
        <w:t xml:space="preserve"> и</w:t>
      </w:r>
      <w:r w:rsidR="00FB6499">
        <w:rPr>
          <w:sz w:val="28"/>
          <w:szCs w:val="28"/>
        </w:rPr>
        <w:t xml:space="preserve"> иная просроченная задолженность перед областным бюджетом Ульяновской области; </w:t>
      </w:r>
    </w:p>
    <w:p w:rsidR="00021144" w:rsidRDefault="009C1C26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B6499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конкурсного</w:t>
      </w:r>
      <w:r w:rsidR="00FB6499">
        <w:rPr>
          <w:sz w:val="28"/>
          <w:szCs w:val="28"/>
        </w:rPr>
        <w:t xml:space="preserve"> отбора не должны являться</w:t>
      </w:r>
      <w:r w:rsidR="00021144">
        <w:rPr>
          <w:sz w:val="28"/>
          <w:szCs w:val="28"/>
        </w:rPr>
        <w:t xml:space="preserve"> иностранными юридическими лицами, а также российскими юридическими лицами, </w:t>
      </w:r>
      <w:r>
        <w:rPr>
          <w:sz w:val="28"/>
          <w:szCs w:val="28"/>
        </w:rPr>
        <w:br/>
      </w:r>
      <w:r w:rsidR="00021144">
        <w:rPr>
          <w:sz w:val="28"/>
          <w:szCs w:val="28"/>
        </w:rPr>
        <w:lastRenderedPageBreak/>
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</w:t>
      </w:r>
      <w:r>
        <w:rPr>
          <w:sz w:val="28"/>
          <w:szCs w:val="28"/>
        </w:rPr>
        <w:t>оведении финансовых операций (о</w:t>
      </w:r>
      <w:r w:rsidR="00021144">
        <w:rPr>
          <w:sz w:val="28"/>
          <w:szCs w:val="28"/>
        </w:rPr>
        <w:t xml:space="preserve">фшорные зоны) в отношении таких юридических лиц, </w:t>
      </w:r>
      <w:r w:rsidR="00BC4B7B">
        <w:rPr>
          <w:sz w:val="28"/>
          <w:szCs w:val="28"/>
        </w:rPr>
        <w:br/>
      </w:r>
      <w:r w:rsidR="00021144">
        <w:rPr>
          <w:sz w:val="28"/>
          <w:szCs w:val="28"/>
        </w:rPr>
        <w:t>в совокупности превышает 50 процентов;</w:t>
      </w:r>
    </w:p>
    <w:p w:rsidR="00021144" w:rsidRDefault="009C1C26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B6499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конкурсного </w:t>
      </w:r>
      <w:r w:rsidR="00FB6499">
        <w:rPr>
          <w:sz w:val="28"/>
          <w:szCs w:val="28"/>
        </w:rPr>
        <w:t xml:space="preserve">отбора не должны </w:t>
      </w:r>
      <w:r w:rsidR="00021144">
        <w:rPr>
          <w:sz w:val="28"/>
          <w:szCs w:val="28"/>
        </w:rPr>
        <w:t>получат</w:t>
      </w:r>
      <w:r w:rsidR="006204EA">
        <w:rPr>
          <w:sz w:val="28"/>
          <w:szCs w:val="28"/>
        </w:rPr>
        <w:t>ь</w:t>
      </w:r>
      <w:r w:rsidR="00021144">
        <w:rPr>
          <w:sz w:val="28"/>
          <w:szCs w:val="28"/>
        </w:rPr>
        <w:t xml:space="preserve"> средств</w:t>
      </w:r>
      <w:r w:rsidR="006204EA">
        <w:rPr>
          <w:sz w:val="28"/>
          <w:szCs w:val="28"/>
        </w:rPr>
        <w:t>а</w:t>
      </w:r>
      <w:r w:rsidR="00021144">
        <w:rPr>
          <w:sz w:val="28"/>
          <w:szCs w:val="28"/>
        </w:rPr>
        <w:t xml:space="preserve"> из областного бюджета Ульяновской области </w:t>
      </w:r>
      <w:r w:rsidR="00FB6499">
        <w:rPr>
          <w:sz w:val="28"/>
          <w:szCs w:val="28"/>
        </w:rPr>
        <w:t xml:space="preserve">на основании иных нормативных правовых актов на цели, </w:t>
      </w:r>
      <w:r w:rsidR="00021144">
        <w:rPr>
          <w:sz w:val="28"/>
          <w:szCs w:val="28"/>
        </w:rPr>
        <w:t>указанные в пункте 1</w:t>
      </w:r>
      <w:r w:rsidR="006204EA">
        <w:rPr>
          <w:sz w:val="28"/>
          <w:szCs w:val="28"/>
        </w:rPr>
        <w:t>.3</w:t>
      </w:r>
      <w:r w:rsidR="00021144">
        <w:rPr>
          <w:sz w:val="28"/>
          <w:szCs w:val="28"/>
        </w:rPr>
        <w:t xml:space="preserve"> </w:t>
      </w:r>
      <w:r w:rsidR="001277EA">
        <w:rPr>
          <w:sz w:val="28"/>
          <w:szCs w:val="28"/>
        </w:rPr>
        <w:t xml:space="preserve">раздела 1 </w:t>
      </w:r>
      <w:r w:rsidR="00021144">
        <w:rPr>
          <w:sz w:val="28"/>
          <w:szCs w:val="28"/>
        </w:rPr>
        <w:t>настоящего Порядка;</w:t>
      </w:r>
    </w:p>
    <w:p w:rsidR="00021144" w:rsidRPr="00122AB3" w:rsidRDefault="009C1C26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B6499">
        <w:rPr>
          <w:sz w:val="28"/>
          <w:szCs w:val="28"/>
        </w:rPr>
        <w:t>участник</w:t>
      </w:r>
      <w:r w:rsidR="00647342">
        <w:rPr>
          <w:sz w:val="28"/>
          <w:szCs w:val="28"/>
        </w:rPr>
        <w:t>ам</w:t>
      </w:r>
      <w:r w:rsidR="00FB6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 </w:t>
      </w:r>
      <w:r w:rsidR="00FB6499">
        <w:rPr>
          <w:sz w:val="28"/>
          <w:szCs w:val="28"/>
        </w:rPr>
        <w:t>отбора не должн</w:t>
      </w:r>
      <w:r w:rsidR="00647342">
        <w:rPr>
          <w:sz w:val="28"/>
          <w:szCs w:val="28"/>
        </w:rPr>
        <w:t>о быть назначено</w:t>
      </w:r>
      <w:r w:rsidR="00021144">
        <w:rPr>
          <w:sz w:val="28"/>
          <w:szCs w:val="28"/>
        </w:rPr>
        <w:t xml:space="preserve"> административно</w:t>
      </w:r>
      <w:r w:rsidR="00647342">
        <w:rPr>
          <w:sz w:val="28"/>
          <w:szCs w:val="28"/>
        </w:rPr>
        <w:t>е</w:t>
      </w:r>
      <w:r w:rsidR="00021144">
        <w:rPr>
          <w:sz w:val="28"/>
          <w:szCs w:val="28"/>
        </w:rPr>
        <w:t xml:space="preserve"> наказани</w:t>
      </w:r>
      <w:r w:rsidR="00647342">
        <w:rPr>
          <w:sz w:val="28"/>
          <w:szCs w:val="28"/>
        </w:rPr>
        <w:t xml:space="preserve">е </w:t>
      </w:r>
      <w:r w:rsidR="00021144">
        <w:rPr>
          <w:sz w:val="28"/>
          <w:szCs w:val="28"/>
        </w:rPr>
        <w:t xml:space="preserve">за нарушение условий предоставления </w:t>
      </w:r>
      <w:r w:rsidR="00AF3B66">
        <w:rPr>
          <w:sz w:val="28"/>
          <w:szCs w:val="28"/>
        </w:rPr>
        <w:br/>
      </w:r>
      <w:r w:rsidR="00021144">
        <w:rPr>
          <w:sz w:val="28"/>
          <w:szCs w:val="28"/>
        </w:rPr>
        <w:t xml:space="preserve">из областного бюджета Ульяновской области иных субсидий, если </w:t>
      </w:r>
      <w:r w:rsidR="00021144" w:rsidRPr="00122AB3">
        <w:rPr>
          <w:sz w:val="28"/>
          <w:szCs w:val="28"/>
        </w:rPr>
        <w:t xml:space="preserve">срок, </w:t>
      </w:r>
      <w:r w:rsidR="00AF3B66">
        <w:rPr>
          <w:sz w:val="28"/>
          <w:szCs w:val="28"/>
        </w:rPr>
        <w:br/>
      </w:r>
      <w:r w:rsidR="00021144" w:rsidRPr="00122AB3">
        <w:rPr>
          <w:sz w:val="28"/>
          <w:szCs w:val="28"/>
        </w:rPr>
        <w:t>в течение которого</w:t>
      </w:r>
      <w:r w:rsidR="00647342">
        <w:rPr>
          <w:sz w:val="28"/>
          <w:szCs w:val="28"/>
        </w:rPr>
        <w:t xml:space="preserve"> участник </w:t>
      </w:r>
      <w:r w:rsidR="00AF3B66">
        <w:rPr>
          <w:sz w:val="28"/>
          <w:szCs w:val="28"/>
        </w:rPr>
        <w:t xml:space="preserve">конкурсного </w:t>
      </w:r>
      <w:r w:rsidR="00647342">
        <w:rPr>
          <w:sz w:val="28"/>
          <w:szCs w:val="28"/>
        </w:rPr>
        <w:t xml:space="preserve">отбора </w:t>
      </w:r>
      <w:r w:rsidR="00021144" w:rsidRPr="00122AB3">
        <w:rPr>
          <w:sz w:val="28"/>
          <w:szCs w:val="28"/>
        </w:rPr>
        <w:t>считается подвергн</w:t>
      </w:r>
      <w:r w:rsidR="00FB6499" w:rsidRPr="00122AB3">
        <w:rPr>
          <w:sz w:val="28"/>
          <w:szCs w:val="28"/>
        </w:rPr>
        <w:t xml:space="preserve">утым такому наказанию, не истёк. Информация о назначенных участникам </w:t>
      </w:r>
      <w:r w:rsidR="00AF3B66">
        <w:rPr>
          <w:sz w:val="28"/>
          <w:szCs w:val="28"/>
        </w:rPr>
        <w:t xml:space="preserve">конкурсного </w:t>
      </w:r>
      <w:r w:rsidR="00FB6499" w:rsidRPr="00122AB3">
        <w:rPr>
          <w:sz w:val="28"/>
          <w:szCs w:val="28"/>
        </w:rPr>
        <w:t>отбора указанных административных наказаний представляется Министерству на основании соответс</w:t>
      </w:r>
      <w:r w:rsidR="002531B1" w:rsidRPr="00122AB3">
        <w:rPr>
          <w:sz w:val="28"/>
          <w:szCs w:val="28"/>
        </w:rPr>
        <w:t>твующего запроса исполнительным органом</w:t>
      </w:r>
      <w:r w:rsidR="00FB6499" w:rsidRPr="00122AB3">
        <w:rPr>
          <w:sz w:val="28"/>
          <w:szCs w:val="28"/>
        </w:rPr>
        <w:t xml:space="preserve"> государственной власти Ульянов</w:t>
      </w:r>
      <w:r w:rsidR="00AF3B66">
        <w:rPr>
          <w:sz w:val="28"/>
          <w:szCs w:val="28"/>
        </w:rPr>
        <w:t>с</w:t>
      </w:r>
      <w:r w:rsidR="00FB6499" w:rsidRPr="00122AB3">
        <w:rPr>
          <w:sz w:val="28"/>
          <w:szCs w:val="28"/>
        </w:rPr>
        <w:t>кой области</w:t>
      </w:r>
      <w:r w:rsidR="002531B1" w:rsidRPr="00122AB3">
        <w:rPr>
          <w:sz w:val="28"/>
          <w:szCs w:val="28"/>
        </w:rPr>
        <w:t>, уполномоченным осуществлять на территории Ульяновской области внутренний госу</w:t>
      </w:r>
      <w:r w:rsidR="00A610AE" w:rsidRPr="00122AB3">
        <w:rPr>
          <w:sz w:val="28"/>
          <w:szCs w:val="28"/>
        </w:rPr>
        <w:t>дарственный финансовый контроль</w:t>
      </w:r>
      <w:r>
        <w:rPr>
          <w:sz w:val="28"/>
          <w:szCs w:val="28"/>
        </w:rPr>
        <w:t xml:space="preserve"> (подразделением, образованны</w:t>
      </w:r>
      <w:r w:rsidR="001277EA">
        <w:rPr>
          <w:sz w:val="28"/>
          <w:szCs w:val="28"/>
        </w:rPr>
        <w:t xml:space="preserve">м </w:t>
      </w:r>
      <w:r w:rsidR="00AF3B66">
        <w:rPr>
          <w:sz w:val="28"/>
          <w:szCs w:val="28"/>
        </w:rPr>
        <w:br/>
      </w:r>
      <w:r w:rsidR="001277EA">
        <w:rPr>
          <w:sz w:val="28"/>
          <w:szCs w:val="28"/>
        </w:rPr>
        <w:t>в данном органе)</w:t>
      </w:r>
      <w:r>
        <w:rPr>
          <w:sz w:val="28"/>
          <w:szCs w:val="28"/>
        </w:rPr>
        <w:t>,</w:t>
      </w:r>
      <w:r w:rsidR="001277EA">
        <w:rPr>
          <w:sz w:val="28"/>
          <w:szCs w:val="28"/>
        </w:rPr>
        <w:t xml:space="preserve"> и Счётной палатой Ульяновской области (по согласованию)</w:t>
      </w:r>
      <w:r w:rsidR="00A610AE" w:rsidRPr="00122AB3">
        <w:rPr>
          <w:sz w:val="28"/>
          <w:szCs w:val="28"/>
        </w:rPr>
        <w:t>;</w:t>
      </w:r>
    </w:p>
    <w:p w:rsidR="00A610AE" w:rsidRDefault="009C1C26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610AE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конкурсного </w:t>
      </w:r>
      <w:r w:rsidR="00A610AE">
        <w:rPr>
          <w:sz w:val="28"/>
          <w:szCs w:val="28"/>
        </w:rPr>
        <w:t xml:space="preserve">отбора не должны быть включены </w:t>
      </w:r>
      <w:r w:rsidR="00A610AE" w:rsidRPr="00430D20">
        <w:rPr>
          <w:sz w:val="28"/>
          <w:szCs w:val="28"/>
        </w:rPr>
        <w:t xml:space="preserve">в реестр недобросовестных поставщиков (подрядчиков, исполнителей), ведение которого осуществляется в соответствии с Федеральным законом </w:t>
      </w:r>
      <w:r w:rsidR="00A610AE">
        <w:rPr>
          <w:sz w:val="28"/>
          <w:szCs w:val="28"/>
        </w:rPr>
        <w:br/>
      </w:r>
      <w:r w:rsidR="00A610AE" w:rsidRPr="00430D20">
        <w:rPr>
          <w:sz w:val="28"/>
          <w:szCs w:val="28"/>
        </w:rPr>
        <w:t>о</w:t>
      </w:r>
      <w:r>
        <w:rPr>
          <w:sz w:val="28"/>
          <w:szCs w:val="28"/>
        </w:rPr>
        <w:t>т 05.04.2013</w:t>
      </w:r>
      <w:r w:rsidR="00A610AE">
        <w:rPr>
          <w:sz w:val="28"/>
          <w:szCs w:val="28"/>
        </w:rPr>
        <w:t xml:space="preserve"> № </w:t>
      </w:r>
      <w:r w:rsidR="00A610AE" w:rsidRPr="00430D20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531B1" w:rsidRDefault="002531B1" w:rsidP="00325579">
      <w:pPr>
        <w:spacing w:line="235" w:lineRule="auto"/>
        <w:ind w:firstLine="709"/>
        <w:jc w:val="both"/>
        <w:rPr>
          <w:i/>
          <w:sz w:val="28"/>
          <w:szCs w:val="28"/>
        </w:rPr>
      </w:pPr>
    </w:p>
    <w:p w:rsidR="002531B1" w:rsidRDefault="002531B1" w:rsidP="00325579">
      <w:pPr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Условия и порядок проведения конкурсного отбора</w:t>
      </w:r>
    </w:p>
    <w:p w:rsidR="002531B1" w:rsidRPr="002531B1" w:rsidRDefault="002531B1" w:rsidP="00325579">
      <w:pPr>
        <w:spacing w:line="235" w:lineRule="auto"/>
        <w:ind w:firstLine="709"/>
        <w:jc w:val="both"/>
        <w:rPr>
          <w:sz w:val="28"/>
          <w:szCs w:val="28"/>
        </w:rPr>
      </w:pPr>
    </w:p>
    <w:p w:rsidR="000810E6" w:rsidRPr="00A610AE" w:rsidRDefault="00A610AE" w:rsidP="00325579">
      <w:pPr>
        <w:tabs>
          <w:tab w:val="left" w:pos="993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810E6" w:rsidRPr="00A610AE">
        <w:rPr>
          <w:sz w:val="28"/>
          <w:szCs w:val="28"/>
        </w:rPr>
        <w:t xml:space="preserve">Организатором </w:t>
      </w:r>
      <w:r w:rsidR="001277EA">
        <w:rPr>
          <w:sz w:val="28"/>
          <w:szCs w:val="28"/>
        </w:rPr>
        <w:t xml:space="preserve">конкурсного </w:t>
      </w:r>
      <w:r w:rsidR="000810E6" w:rsidRPr="00A610AE">
        <w:rPr>
          <w:sz w:val="28"/>
          <w:szCs w:val="28"/>
        </w:rPr>
        <w:t>отбора является Министерство, которое:</w:t>
      </w:r>
    </w:p>
    <w:p w:rsidR="000810E6" w:rsidRPr="00A610AE" w:rsidRDefault="00AF3E0F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4B7B">
        <w:rPr>
          <w:sz w:val="28"/>
          <w:szCs w:val="28"/>
        </w:rPr>
        <w:t xml:space="preserve">устанавливает сроки </w:t>
      </w:r>
      <w:r>
        <w:rPr>
          <w:sz w:val="28"/>
          <w:szCs w:val="28"/>
        </w:rPr>
        <w:t>пред</w:t>
      </w:r>
      <w:r w:rsidR="00F755F1">
        <w:rPr>
          <w:sz w:val="28"/>
          <w:szCs w:val="28"/>
        </w:rPr>
        <w:t xml:space="preserve">ставления </w:t>
      </w:r>
      <w:r w:rsidR="000810E6" w:rsidRPr="00A610AE">
        <w:rPr>
          <w:sz w:val="28"/>
          <w:szCs w:val="28"/>
        </w:rPr>
        <w:t xml:space="preserve">заявок на участие в </w:t>
      </w:r>
      <w:r w:rsidR="001277EA">
        <w:rPr>
          <w:sz w:val="28"/>
          <w:szCs w:val="28"/>
        </w:rPr>
        <w:t>конкурсном</w:t>
      </w:r>
      <w:r w:rsidR="001277EA" w:rsidRPr="00A610AE">
        <w:rPr>
          <w:sz w:val="28"/>
          <w:szCs w:val="28"/>
        </w:rPr>
        <w:t xml:space="preserve"> </w:t>
      </w:r>
      <w:r w:rsidR="000810E6" w:rsidRPr="00A610AE">
        <w:rPr>
          <w:sz w:val="28"/>
          <w:szCs w:val="28"/>
        </w:rPr>
        <w:t>отбор</w:t>
      </w:r>
      <w:r w:rsidR="00F755F1">
        <w:rPr>
          <w:sz w:val="28"/>
          <w:szCs w:val="28"/>
        </w:rPr>
        <w:t>е</w:t>
      </w:r>
      <w:r w:rsidR="00C8033C">
        <w:rPr>
          <w:sz w:val="28"/>
          <w:szCs w:val="28"/>
        </w:rPr>
        <w:t xml:space="preserve"> </w:t>
      </w:r>
      <w:r>
        <w:rPr>
          <w:sz w:val="28"/>
          <w:szCs w:val="28"/>
        </w:rPr>
        <w:t>(заявки принимаются в течение пятнадцати</w:t>
      </w:r>
      <w:r w:rsidR="00C8033C" w:rsidRPr="007951A5">
        <w:rPr>
          <w:sz w:val="28"/>
          <w:szCs w:val="28"/>
        </w:rPr>
        <w:t xml:space="preserve"> рабочих дней с даты начала приёма заявок)</w:t>
      </w:r>
      <w:r w:rsidR="00A610AE" w:rsidRPr="007951A5">
        <w:rPr>
          <w:sz w:val="28"/>
          <w:szCs w:val="28"/>
        </w:rPr>
        <w:t>;</w:t>
      </w:r>
    </w:p>
    <w:p w:rsidR="00A610AE" w:rsidRDefault="00AF3E0F" w:rsidP="00325579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0810E6" w:rsidRPr="00A610AE">
        <w:rPr>
          <w:sz w:val="28"/>
          <w:szCs w:val="28"/>
        </w:rPr>
        <w:t>размещает и</w:t>
      </w:r>
      <w:r w:rsidR="007E758D" w:rsidRPr="00A610AE">
        <w:rPr>
          <w:rFonts w:eastAsia="Calibri"/>
          <w:sz w:val="28"/>
          <w:szCs w:val="28"/>
        </w:rPr>
        <w:t>нформационное сообщение</w:t>
      </w:r>
      <w:r w:rsidR="000810E6" w:rsidRPr="00A610AE">
        <w:rPr>
          <w:rFonts w:eastAsia="Calibri"/>
          <w:sz w:val="28"/>
          <w:szCs w:val="28"/>
        </w:rPr>
        <w:t xml:space="preserve"> о проведении </w:t>
      </w:r>
      <w:r w:rsidR="001277EA">
        <w:rPr>
          <w:sz w:val="28"/>
          <w:szCs w:val="28"/>
        </w:rPr>
        <w:t>конкурсного</w:t>
      </w:r>
      <w:r w:rsidR="001277EA" w:rsidRPr="00A610AE">
        <w:rPr>
          <w:rFonts w:eastAsia="Calibri"/>
          <w:sz w:val="28"/>
          <w:szCs w:val="28"/>
        </w:rPr>
        <w:t xml:space="preserve"> </w:t>
      </w:r>
      <w:r w:rsidR="000810E6" w:rsidRPr="00A610AE">
        <w:rPr>
          <w:rFonts w:eastAsia="Calibri"/>
          <w:sz w:val="28"/>
          <w:szCs w:val="28"/>
        </w:rPr>
        <w:t>отбора на официальном сайте Губернатора и Правительства Ульяновской области, Министерства в информационно-телекоммуникационной сети «Интернет»</w:t>
      </w:r>
      <w:r w:rsidR="00A610AE">
        <w:rPr>
          <w:rFonts w:eastAsia="Calibri"/>
          <w:sz w:val="28"/>
          <w:szCs w:val="28"/>
        </w:rPr>
        <w:t xml:space="preserve"> (далее – информационное сообщение) не позднее чем за пять рабочих дней до начала срока приёма документов на участие в </w:t>
      </w:r>
      <w:r>
        <w:rPr>
          <w:rFonts w:eastAsia="Calibri"/>
          <w:sz w:val="28"/>
          <w:szCs w:val="28"/>
        </w:rPr>
        <w:t xml:space="preserve">конкурсном </w:t>
      </w:r>
      <w:r w:rsidR="00A610AE">
        <w:rPr>
          <w:rFonts w:eastAsia="Calibri"/>
          <w:sz w:val="28"/>
          <w:szCs w:val="28"/>
        </w:rPr>
        <w:t>отборе.</w:t>
      </w:r>
      <w:r w:rsidR="002F3696" w:rsidRPr="00A610AE">
        <w:rPr>
          <w:rFonts w:eastAsia="Calibri"/>
          <w:sz w:val="28"/>
          <w:szCs w:val="28"/>
        </w:rPr>
        <w:t xml:space="preserve"> Информационное сообщение должно содержать сведения об условиях участия в </w:t>
      </w:r>
      <w:r>
        <w:rPr>
          <w:rFonts w:eastAsia="Calibri"/>
          <w:sz w:val="28"/>
          <w:szCs w:val="28"/>
        </w:rPr>
        <w:t xml:space="preserve">конкурсном </w:t>
      </w:r>
      <w:r w:rsidR="002F3696" w:rsidRPr="00A610AE">
        <w:rPr>
          <w:rFonts w:eastAsia="Calibri"/>
          <w:sz w:val="28"/>
          <w:szCs w:val="28"/>
        </w:rPr>
        <w:t xml:space="preserve">отборе, о критериях </w:t>
      </w:r>
      <w:r>
        <w:rPr>
          <w:rFonts w:eastAsia="Calibri"/>
          <w:sz w:val="28"/>
          <w:szCs w:val="28"/>
        </w:rPr>
        <w:t xml:space="preserve">конкурсного </w:t>
      </w:r>
      <w:r w:rsidR="002F3696" w:rsidRPr="00A610AE">
        <w:rPr>
          <w:rFonts w:eastAsia="Calibri"/>
          <w:sz w:val="28"/>
          <w:szCs w:val="28"/>
        </w:rPr>
        <w:t xml:space="preserve">отбора, об объёме </w:t>
      </w:r>
      <w:r w:rsidR="00CB034E">
        <w:rPr>
          <w:rFonts w:eastAsia="Calibri"/>
          <w:sz w:val="28"/>
          <w:szCs w:val="28"/>
        </w:rPr>
        <w:t xml:space="preserve">бюджетных ассигнований </w:t>
      </w:r>
      <w:r w:rsidR="002F3696" w:rsidRPr="00A610AE">
        <w:rPr>
          <w:rFonts w:eastAsia="Calibri"/>
          <w:sz w:val="28"/>
          <w:szCs w:val="28"/>
        </w:rPr>
        <w:t>областного бюджета Ульяновской области</w:t>
      </w:r>
      <w:r w:rsidR="00CB034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="00CB034E">
        <w:rPr>
          <w:rFonts w:eastAsia="Calibri"/>
          <w:sz w:val="28"/>
          <w:szCs w:val="28"/>
        </w:rPr>
        <w:t>на предоставление субсидий</w:t>
      </w:r>
      <w:r w:rsidR="002F3696" w:rsidRPr="00A610AE">
        <w:rPr>
          <w:rFonts w:eastAsia="Calibri"/>
          <w:sz w:val="28"/>
          <w:szCs w:val="28"/>
        </w:rPr>
        <w:t xml:space="preserve">, о сроке, времени и месте приёма заявок </w:t>
      </w:r>
      <w:r>
        <w:rPr>
          <w:rFonts w:eastAsia="Calibri"/>
          <w:sz w:val="28"/>
          <w:szCs w:val="28"/>
        </w:rPr>
        <w:br/>
      </w:r>
      <w:r w:rsidR="002F3696" w:rsidRPr="00A610AE">
        <w:rPr>
          <w:rFonts w:eastAsia="Calibri"/>
          <w:sz w:val="28"/>
          <w:szCs w:val="28"/>
        </w:rPr>
        <w:t xml:space="preserve">на участие в </w:t>
      </w:r>
      <w:r>
        <w:rPr>
          <w:rFonts w:eastAsia="Calibri"/>
          <w:sz w:val="28"/>
          <w:szCs w:val="28"/>
        </w:rPr>
        <w:t xml:space="preserve">конкурсном </w:t>
      </w:r>
      <w:r w:rsidR="002F3696" w:rsidRPr="00A610AE">
        <w:rPr>
          <w:rFonts w:eastAsia="Calibri"/>
          <w:sz w:val="28"/>
          <w:szCs w:val="28"/>
        </w:rPr>
        <w:t xml:space="preserve">отборе, порядке и сроках объявления результатов </w:t>
      </w:r>
      <w:r>
        <w:rPr>
          <w:rFonts w:eastAsia="Calibri"/>
          <w:sz w:val="28"/>
          <w:szCs w:val="28"/>
        </w:rPr>
        <w:t xml:space="preserve">конкурсного </w:t>
      </w:r>
      <w:r w:rsidR="002F3696" w:rsidRPr="00A610AE">
        <w:rPr>
          <w:rFonts w:eastAsia="Calibri"/>
          <w:sz w:val="28"/>
          <w:szCs w:val="28"/>
        </w:rPr>
        <w:t xml:space="preserve">отбора, </w:t>
      </w:r>
      <w:r w:rsidR="00244D28" w:rsidRPr="00A610AE">
        <w:rPr>
          <w:rFonts w:eastAsia="Calibri"/>
          <w:sz w:val="28"/>
          <w:szCs w:val="28"/>
        </w:rPr>
        <w:t xml:space="preserve">об уполномоченной организации, </w:t>
      </w:r>
      <w:r w:rsidR="002F3696" w:rsidRPr="00A610AE">
        <w:rPr>
          <w:rFonts w:eastAsia="Calibri"/>
          <w:sz w:val="28"/>
          <w:szCs w:val="28"/>
        </w:rPr>
        <w:t xml:space="preserve">а также </w:t>
      </w:r>
      <w:r w:rsidR="00A610AE">
        <w:rPr>
          <w:rFonts w:eastAsia="Calibri"/>
          <w:sz w:val="28"/>
          <w:szCs w:val="28"/>
        </w:rPr>
        <w:t>номер</w:t>
      </w:r>
      <w:r w:rsidR="00B95B10">
        <w:rPr>
          <w:rFonts w:eastAsia="Calibri"/>
          <w:sz w:val="28"/>
          <w:szCs w:val="28"/>
        </w:rPr>
        <w:t xml:space="preserve"> </w:t>
      </w:r>
      <w:r w:rsidR="00A610AE">
        <w:rPr>
          <w:rFonts w:eastAsia="Calibri"/>
          <w:sz w:val="28"/>
          <w:szCs w:val="28"/>
        </w:rPr>
        <w:t>телефона</w:t>
      </w:r>
      <w:r w:rsidR="00B95B10">
        <w:rPr>
          <w:rFonts w:eastAsia="Calibri"/>
          <w:sz w:val="28"/>
          <w:szCs w:val="28"/>
        </w:rPr>
        <w:t xml:space="preserve"> </w:t>
      </w:r>
      <w:r w:rsidR="00A610AE">
        <w:rPr>
          <w:rFonts w:eastAsia="Calibri"/>
          <w:sz w:val="28"/>
          <w:szCs w:val="28"/>
        </w:rPr>
        <w:t>для</w:t>
      </w:r>
      <w:r w:rsidR="00B95B10">
        <w:rPr>
          <w:rFonts w:eastAsia="Calibri"/>
          <w:sz w:val="28"/>
          <w:szCs w:val="28"/>
        </w:rPr>
        <w:t xml:space="preserve"> </w:t>
      </w:r>
      <w:r w:rsidR="00A610AE">
        <w:rPr>
          <w:rFonts w:eastAsia="Calibri"/>
          <w:sz w:val="28"/>
          <w:szCs w:val="28"/>
        </w:rPr>
        <w:t>получения</w:t>
      </w:r>
      <w:r w:rsidR="00B95B10">
        <w:rPr>
          <w:rFonts w:eastAsia="Calibri"/>
          <w:sz w:val="28"/>
          <w:szCs w:val="28"/>
        </w:rPr>
        <w:t xml:space="preserve"> </w:t>
      </w:r>
      <w:r w:rsidR="00A610AE">
        <w:rPr>
          <w:rFonts w:eastAsia="Calibri"/>
          <w:sz w:val="28"/>
          <w:szCs w:val="28"/>
        </w:rPr>
        <w:t>консультаций</w:t>
      </w:r>
      <w:r w:rsidR="00B95B10">
        <w:rPr>
          <w:rFonts w:eastAsia="Calibri"/>
          <w:sz w:val="28"/>
          <w:szCs w:val="28"/>
        </w:rPr>
        <w:t xml:space="preserve"> </w:t>
      </w:r>
      <w:r w:rsidR="007537A2">
        <w:rPr>
          <w:rFonts w:eastAsia="Calibri"/>
          <w:sz w:val="28"/>
          <w:szCs w:val="28"/>
        </w:rPr>
        <w:t>по вопросам подготовки документов;</w:t>
      </w:r>
    </w:p>
    <w:p w:rsidR="001E68FA" w:rsidRPr="00EF05E7" w:rsidRDefault="00AF3E0F" w:rsidP="00325579">
      <w:pPr>
        <w:spacing w:line="235" w:lineRule="auto"/>
        <w:ind w:firstLine="709"/>
        <w:jc w:val="both"/>
        <w:rPr>
          <w:rFonts w:eastAsia="Calibri"/>
          <w:strike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3) </w:t>
      </w:r>
      <w:r w:rsidR="00EF05E7">
        <w:rPr>
          <w:sz w:val="28"/>
          <w:szCs w:val="28"/>
        </w:rPr>
        <w:t>принимает решение о предоставлении субсидий участникам</w:t>
      </w:r>
      <w:r w:rsidR="001277EA">
        <w:rPr>
          <w:sz w:val="28"/>
          <w:szCs w:val="28"/>
        </w:rPr>
        <w:t xml:space="preserve"> конкурсного</w:t>
      </w:r>
      <w:r w:rsidR="00EF05E7">
        <w:rPr>
          <w:sz w:val="28"/>
          <w:szCs w:val="28"/>
        </w:rPr>
        <w:t xml:space="preserve"> отбора, признанным победителями </w:t>
      </w:r>
      <w:r w:rsidR="001277EA">
        <w:rPr>
          <w:sz w:val="28"/>
          <w:szCs w:val="28"/>
        </w:rPr>
        <w:t xml:space="preserve">конкурсного </w:t>
      </w:r>
      <w:r w:rsidR="00EF05E7">
        <w:rPr>
          <w:sz w:val="28"/>
          <w:szCs w:val="28"/>
        </w:rPr>
        <w:t>отбора (далее</w:t>
      </w:r>
      <w:r w:rsidR="00CB471C">
        <w:rPr>
          <w:sz w:val="28"/>
          <w:szCs w:val="28"/>
        </w:rPr>
        <w:t xml:space="preserve"> также</w:t>
      </w:r>
      <w:r w:rsidR="00EF05E7">
        <w:rPr>
          <w:sz w:val="28"/>
          <w:szCs w:val="28"/>
        </w:rPr>
        <w:t xml:space="preserve"> – получатели субсидий);</w:t>
      </w:r>
    </w:p>
    <w:p w:rsidR="001E68FA" w:rsidRPr="007537A2" w:rsidRDefault="00CB471C" w:rsidP="00325579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1E68FA" w:rsidRPr="007537A2">
        <w:rPr>
          <w:rFonts w:eastAsia="Calibri"/>
          <w:sz w:val="28"/>
          <w:szCs w:val="28"/>
        </w:rPr>
        <w:t>заключает с получателями субсиди</w:t>
      </w:r>
      <w:r w:rsidR="00143C01" w:rsidRPr="007537A2">
        <w:rPr>
          <w:rFonts w:eastAsia="Calibri"/>
          <w:sz w:val="28"/>
          <w:szCs w:val="28"/>
        </w:rPr>
        <w:t>й</w:t>
      </w:r>
      <w:r w:rsidR="001E68FA" w:rsidRPr="007537A2">
        <w:rPr>
          <w:rFonts w:eastAsia="Calibri"/>
          <w:sz w:val="28"/>
          <w:szCs w:val="28"/>
        </w:rPr>
        <w:t xml:space="preserve"> соглашение и осуществляет перечисление им субсиди</w:t>
      </w:r>
      <w:r w:rsidR="00143C01" w:rsidRPr="007537A2">
        <w:rPr>
          <w:rFonts w:eastAsia="Calibri"/>
          <w:sz w:val="28"/>
          <w:szCs w:val="28"/>
        </w:rPr>
        <w:t>й</w:t>
      </w:r>
      <w:r w:rsidR="001E68FA" w:rsidRPr="007537A2">
        <w:rPr>
          <w:rFonts w:eastAsia="Calibri"/>
          <w:sz w:val="28"/>
          <w:szCs w:val="28"/>
        </w:rPr>
        <w:t>;</w:t>
      </w:r>
    </w:p>
    <w:p w:rsidR="001E68FA" w:rsidRDefault="00CB471C" w:rsidP="00325579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1E68FA" w:rsidRPr="007537A2">
        <w:rPr>
          <w:rFonts w:eastAsia="Calibri"/>
          <w:sz w:val="28"/>
          <w:szCs w:val="28"/>
        </w:rPr>
        <w:t xml:space="preserve">проводит обязательную проверку соблюдения получателями субсидий условий, целей и </w:t>
      </w:r>
      <w:r w:rsidR="007E758D" w:rsidRPr="007537A2">
        <w:rPr>
          <w:rFonts w:eastAsia="Calibri"/>
          <w:sz w:val="28"/>
          <w:szCs w:val="28"/>
        </w:rPr>
        <w:t>п</w:t>
      </w:r>
      <w:r w:rsidR="001E68FA" w:rsidRPr="007537A2">
        <w:rPr>
          <w:rFonts w:eastAsia="Calibri"/>
          <w:sz w:val="28"/>
          <w:szCs w:val="28"/>
        </w:rPr>
        <w:t>орядка предоставления субсиди</w:t>
      </w:r>
      <w:r w:rsidR="00143C01" w:rsidRPr="007537A2">
        <w:rPr>
          <w:rFonts w:eastAsia="Calibri"/>
          <w:sz w:val="28"/>
          <w:szCs w:val="28"/>
        </w:rPr>
        <w:t>й</w:t>
      </w:r>
      <w:r w:rsidR="001E68FA" w:rsidRPr="007537A2">
        <w:rPr>
          <w:rFonts w:eastAsia="Calibri"/>
          <w:sz w:val="28"/>
          <w:szCs w:val="28"/>
        </w:rPr>
        <w:t>.</w:t>
      </w:r>
    </w:p>
    <w:p w:rsidR="001277EA" w:rsidRDefault="001277EA" w:rsidP="00325579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Подготовка и проведени</w:t>
      </w:r>
      <w:r w:rsidR="00CB471C">
        <w:rPr>
          <w:rFonts w:eastAsia="Calibri"/>
          <w:sz w:val="28"/>
          <w:szCs w:val="28"/>
        </w:rPr>
        <w:t>е конкурсного отбора осуществляю</w:t>
      </w:r>
      <w:r>
        <w:rPr>
          <w:rFonts w:eastAsia="Calibri"/>
          <w:sz w:val="28"/>
          <w:szCs w:val="28"/>
        </w:rPr>
        <w:t xml:space="preserve">тся </w:t>
      </w:r>
      <w:r w:rsidR="00CB471C">
        <w:rPr>
          <w:rFonts w:eastAsia="Calibri"/>
          <w:sz w:val="28"/>
          <w:szCs w:val="28"/>
        </w:rPr>
        <w:t>у</w:t>
      </w:r>
      <w:r w:rsidR="008D25EB">
        <w:rPr>
          <w:rFonts w:eastAsia="Calibri"/>
          <w:sz w:val="28"/>
          <w:szCs w:val="28"/>
        </w:rPr>
        <w:t>полномоченной орган</w:t>
      </w:r>
      <w:r w:rsidR="00BC4B7B">
        <w:rPr>
          <w:rFonts w:eastAsia="Calibri"/>
          <w:sz w:val="28"/>
          <w:szCs w:val="28"/>
        </w:rPr>
        <w:t>изацией.</w:t>
      </w:r>
    </w:p>
    <w:p w:rsidR="007537A2" w:rsidRPr="008D25EB" w:rsidRDefault="007537A2" w:rsidP="0032557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 w:rsidR="00BC4B7B">
        <w:rPr>
          <w:rFonts w:eastAsia="Calibri"/>
          <w:sz w:val="28"/>
          <w:szCs w:val="28"/>
        </w:rPr>
        <w:t xml:space="preserve"> </w:t>
      </w:r>
      <w:r w:rsidR="008D25EB">
        <w:rPr>
          <w:rFonts w:eastAsia="Calibri"/>
          <w:sz w:val="28"/>
          <w:szCs w:val="28"/>
        </w:rPr>
        <w:t>Конкурсный</w:t>
      </w:r>
      <w:r>
        <w:rPr>
          <w:rFonts w:eastAsia="Calibri"/>
          <w:sz w:val="28"/>
          <w:szCs w:val="28"/>
        </w:rPr>
        <w:t xml:space="preserve"> </w:t>
      </w:r>
      <w:r w:rsidR="008D25EB">
        <w:rPr>
          <w:sz w:val="28"/>
          <w:szCs w:val="28"/>
        </w:rPr>
        <w:t>о</w:t>
      </w:r>
      <w:r w:rsidRPr="007537A2">
        <w:rPr>
          <w:sz w:val="28"/>
          <w:szCs w:val="28"/>
        </w:rPr>
        <w:t xml:space="preserve">тбор осуществляется в два этапа: первый этап – предварительное рассмотрение заявок на участие в </w:t>
      </w:r>
      <w:r w:rsidR="008D25EB">
        <w:rPr>
          <w:sz w:val="28"/>
          <w:szCs w:val="28"/>
        </w:rPr>
        <w:t xml:space="preserve">конкурсном </w:t>
      </w:r>
      <w:r w:rsidRPr="007537A2">
        <w:rPr>
          <w:sz w:val="28"/>
          <w:szCs w:val="28"/>
        </w:rPr>
        <w:t>отборе, второй этап – рассмотрение отчётных документов,</w:t>
      </w:r>
      <w:r>
        <w:rPr>
          <w:sz w:val="28"/>
          <w:szCs w:val="28"/>
        </w:rPr>
        <w:t xml:space="preserve"> представленных для участия </w:t>
      </w:r>
      <w:r w:rsidR="00CB471C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8D25EB">
        <w:rPr>
          <w:sz w:val="28"/>
          <w:szCs w:val="28"/>
        </w:rPr>
        <w:t xml:space="preserve">конкурсном </w:t>
      </w:r>
      <w:r>
        <w:rPr>
          <w:sz w:val="28"/>
          <w:szCs w:val="28"/>
        </w:rPr>
        <w:t xml:space="preserve">отборе </w:t>
      </w:r>
      <w:r w:rsidRPr="007537A2">
        <w:rPr>
          <w:sz w:val="28"/>
          <w:szCs w:val="28"/>
        </w:rPr>
        <w:t>по окончании производства национального фильма</w:t>
      </w:r>
      <w:r w:rsidR="00A8099C">
        <w:rPr>
          <w:sz w:val="28"/>
          <w:szCs w:val="28"/>
        </w:rPr>
        <w:t xml:space="preserve"> (части национального фильма)</w:t>
      </w:r>
      <w:r w:rsidRPr="007537A2">
        <w:rPr>
          <w:sz w:val="28"/>
          <w:szCs w:val="28"/>
        </w:rPr>
        <w:t xml:space="preserve"> на территории Ульяновской области.</w:t>
      </w:r>
    </w:p>
    <w:p w:rsidR="008A45A2" w:rsidRPr="008A45A2" w:rsidRDefault="007537A2" w:rsidP="0032557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Pr="007537A2">
        <w:rPr>
          <w:rFonts w:eastAsia="Calibri"/>
          <w:sz w:val="28"/>
          <w:szCs w:val="28"/>
        </w:rPr>
        <w:t>.</w:t>
      </w:r>
      <w:r w:rsidR="00186616" w:rsidRPr="007537A2">
        <w:rPr>
          <w:rFonts w:eastAsia="Calibri"/>
          <w:sz w:val="28"/>
          <w:szCs w:val="28"/>
        </w:rPr>
        <w:t xml:space="preserve"> </w:t>
      </w:r>
      <w:r w:rsidR="004A125F">
        <w:rPr>
          <w:rFonts w:eastAsia="Calibri"/>
          <w:sz w:val="28"/>
          <w:szCs w:val="28"/>
        </w:rPr>
        <w:t>Первый этап конкурсного отбора пров</w:t>
      </w:r>
      <w:r w:rsidR="00CB471C">
        <w:rPr>
          <w:rFonts w:eastAsia="Calibri"/>
          <w:sz w:val="28"/>
          <w:szCs w:val="28"/>
        </w:rPr>
        <w:t xml:space="preserve">одится не ранее тридцати дней со дня </w:t>
      </w:r>
      <w:r w:rsidR="004A125F">
        <w:rPr>
          <w:rFonts w:eastAsia="Calibri"/>
          <w:sz w:val="28"/>
          <w:szCs w:val="28"/>
        </w:rPr>
        <w:t>окончания с</w:t>
      </w:r>
      <w:r w:rsidR="00BC4B7B">
        <w:rPr>
          <w:sz w:val="28"/>
          <w:szCs w:val="28"/>
        </w:rPr>
        <w:t>рок</w:t>
      </w:r>
      <w:r w:rsidR="004A125F">
        <w:rPr>
          <w:sz w:val="28"/>
          <w:szCs w:val="28"/>
        </w:rPr>
        <w:t>а</w:t>
      </w:r>
      <w:r w:rsidR="00BC4B7B">
        <w:rPr>
          <w:sz w:val="28"/>
          <w:szCs w:val="28"/>
        </w:rPr>
        <w:t xml:space="preserve"> приё</w:t>
      </w:r>
      <w:r w:rsidR="008A45A2" w:rsidRPr="007537A2">
        <w:rPr>
          <w:sz w:val="28"/>
          <w:szCs w:val="28"/>
        </w:rPr>
        <w:t xml:space="preserve">ма заявок на участие в </w:t>
      </w:r>
      <w:r w:rsidR="008D25EB">
        <w:rPr>
          <w:sz w:val="28"/>
          <w:szCs w:val="28"/>
        </w:rPr>
        <w:t>конкурсно</w:t>
      </w:r>
      <w:r w:rsidR="004A125F">
        <w:rPr>
          <w:sz w:val="28"/>
          <w:szCs w:val="28"/>
        </w:rPr>
        <w:t>м</w:t>
      </w:r>
      <w:r w:rsidR="008D25EB">
        <w:rPr>
          <w:sz w:val="28"/>
          <w:szCs w:val="28"/>
        </w:rPr>
        <w:t xml:space="preserve"> </w:t>
      </w:r>
      <w:r w:rsidRPr="007537A2">
        <w:rPr>
          <w:sz w:val="28"/>
          <w:szCs w:val="28"/>
        </w:rPr>
        <w:t>отбор</w:t>
      </w:r>
      <w:r w:rsidR="004A125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A8099C" w:rsidRPr="00A8099C" w:rsidRDefault="00A8099C" w:rsidP="00325579">
      <w:pPr>
        <w:spacing w:line="235" w:lineRule="auto"/>
        <w:ind w:firstLine="709"/>
        <w:jc w:val="both"/>
        <w:rPr>
          <w:sz w:val="28"/>
          <w:szCs w:val="28"/>
        </w:rPr>
      </w:pPr>
      <w:r w:rsidRPr="00A8099C">
        <w:rPr>
          <w:sz w:val="28"/>
          <w:szCs w:val="28"/>
        </w:rPr>
        <w:t xml:space="preserve">3.4. Для участия в первом этапе </w:t>
      </w:r>
      <w:r w:rsidR="008D25EB">
        <w:rPr>
          <w:sz w:val="28"/>
          <w:szCs w:val="28"/>
        </w:rPr>
        <w:t xml:space="preserve">конкурсного </w:t>
      </w:r>
      <w:r w:rsidRPr="00A8099C">
        <w:rPr>
          <w:sz w:val="28"/>
          <w:szCs w:val="28"/>
        </w:rPr>
        <w:t xml:space="preserve">отбора участники </w:t>
      </w:r>
      <w:r w:rsidR="008D25EB">
        <w:rPr>
          <w:sz w:val="28"/>
          <w:szCs w:val="28"/>
        </w:rPr>
        <w:t xml:space="preserve">конкурсного </w:t>
      </w:r>
      <w:r w:rsidRPr="00A8099C">
        <w:rPr>
          <w:sz w:val="28"/>
          <w:szCs w:val="28"/>
        </w:rPr>
        <w:t xml:space="preserve">отбора представляют в уполномоченную организацию </w:t>
      </w:r>
      <w:r w:rsidR="008D25EB">
        <w:rPr>
          <w:sz w:val="28"/>
          <w:szCs w:val="28"/>
        </w:rPr>
        <w:br/>
      </w:r>
      <w:r w:rsidRPr="00A8099C">
        <w:rPr>
          <w:sz w:val="28"/>
          <w:szCs w:val="28"/>
        </w:rPr>
        <w:t xml:space="preserve">в </w:t>
      </w:r>
      <w:r w:rsidR="00700410">
        <w:rPr>
          <w:sz w:val="28"/>
          <w:szCs w:val="28"/>
        </w:rPr>
        <w:t xml:space="preserve">указанный </w:t>
      </w:r>
      <w:r w:rsidRPr="00A8099C">
        <w:rPr>
          <w:sz w:val="28"/>
          <w:szCs w:val="28"/>
        </w:rPr>
        <w:t>в информационном сообщении срок заявку, включающую:</w:t>
      </w:r>
    </w:p>
    <w:p w:rsidR="00A8099C" w:rsidRPr="00A8099C" w:rsidRDefault="00CB471C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получение субсидии</w:t>
      </w:r>
      <w:r w:rsidR="00A8099C" w:rsidRPr="00A8099C">
        <w:rPr>
          <w:sz w:val="28"/>
          <w:szCs w:val="28"/>
        </w:rPr>
        <w:t xml:space="preserve"> по форме согласно приложению </w:t>
      </w:r>
      <w:r w:rsidR="00A8099C" w:rsidRPr="00A8099C">
        <w:rPr>
          <w:sz w:val="28"/>
          <w:szCs w:val="28"/>
        </w:rPr>
        <w:br/>
        <w:t>№ 2 к настоящему Порядку;</w:t>
      </w:r>
    </w:p>
    <w:p w:rsidR="00A8099C" w:rsidRDefault="00CB471C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099C">
        <w:rPr>
          <w:sz w:val="28"/>
          <w:szCs w:val="28"/>
        </w:rPr>
        <w:t>краткое содержание (синопсис) национального фильма</w:t>
      </w:r>
      <w:r w:rsidR="005F3587">
        <w:rPr>
          <w:sz w:val="28"/>
          <w:szCs w:val="28"/>
        </w:rPr>
        <w:t xml:space="preserve"> (части национального фильма), </w:t>
      </w:r>
      <w:r w:rsidR="00BC4B7B">
        <w:rPr>
          <w:sz w:val="28"/>
          <w:szCs w:val="28"/>
        </w:rPr>
        <w:t>съёмки</w:t>
      </w:r>
      <w:r w:rsidR="005F3587">
        <w:rPr>
          <w:sz w:val="28"/>
          <w:szCs w:val="28"/>
        </w:rPr>
        <w:t xml:space="preserve"> которого</w:t>
      </w:r>
      <w:r w:rsidR="00BC4B7B">
        <w:rPr>
          <w:sz w:val="28"/>
          <w:szCs w:val="28"/>
        </w:rPr>
        <w:t xml:space="preserve"> (которой)</w:t>
      </w:r>
      <w:r w:rsidR="005F3587">
        <w:rPr>
          <w:sz w:val="28"/>
          <w:szCs w:val="28"/>
        </w:rPr>
        <w:t xml:space="preserve"> </w:t>
      </w:r>
      <w:r w:rsidR="00BC4B7B">
        <w:rPr>
          <w:sz w:val="28"/>
          <w:szCs w:val="28"/>
        </w:rPr>
        <w:t>запланированы</w:t>
      </w:r>
      <w:r w:rsidR="00443339">
        <w:rPr>
          <w:sz w:val="28"/>
          <w:szCs w:val="28"/>
        </w:rPr>
        <w:t xml:space="preserve"> </w:t>
      </w:r>
      <w:r w:rsidR="00443339">
        <w:rPr>
          <w:sz w:val="28"/>
          <w:szCs w:val="28"/>
        </w:rPr>
        <w:br/>
        <w:t>на территории Ульяновской области</w:t>
      </w:r>
      <w:r w:rsidR="00A8099C">
        <w:rPr>
          <w:sz w:val="28"/>
          <w:szCs w:val="28"/>
        </w:rPr>
        <w:t>;</w:t>
      </w:r>
    </w:p>
    <w:p w:rsidR="00A8099C" w:rsidRDefault="00CB471C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8099C">
        <w:rPr>
          <w:sz w:val="28"/>
          <w:szCs w:val="28"/>
        </w:rPr>
        <w:t xml:space="preserve">проект календарно-постановочного плана производства национального фильма </w:t>
      </w:r>
      <w:r w:rsidR="00443339">
        <w:rPr>
          <w:sz w:val="28"/>
          <w:szCs w:val="28"/>
        </w:rPr>
        <w:t xml:space="preserve">(части национального фильма) </w:t>
      </w:r>
      <w:r w:rsidR="00A8099C">
        <w:rPr>
          <w:sz w:val="28"/>
          <w:szCs w:val="28"/>
        </w:rPr>
        <w:t>на территории Ульяновской области;</w:t>
      </w:r>
    </w:p>
    <w:p w:rsidR="00A8099C" w:rsidRDefault="00CB471C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099C">
        <w:rPr>
          <w:sz w:val="28"/>
          <w:szCs w:val="28"/>
        </w:rPr>
        <w:t>копию удостоверения национального фильма;</w:t>
      </w:r>
    </w:p>
    <w:p w:rsidR="00A8099C" w:rsidRDefault="00CB471C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8099C" w:rsidRPr="00443339">
        <w:rPr>
          <w:sz w:val="28"/>
          <w:szCs w:val="28"/>
        </w:rPr>
        <w:t xml:space="preserve">предварительную смету затрат </w:t>
      </w:r>
      <w:r w:rsidR="00700410">
        <w:rPr>
          <w:sz w:val="28"/>
          <w:szCs w:val="28"/>
        </w:rPr>
        <w:t>в связи с</w:t>
      </w:r>
      <w:r w:rsidR="00A8099C" w:rsidRPr="00443339">
        <w:rPr>
          <w:sz w:val="28"/>
          <w:szCs w:val="28"/>
        </w:rPr>
        <w:t xml:space="preserve"> производство</w:t>
      </w:r>
      <w:r w:rsidR="00700410">
        <w:rPr>
          <w:sz w:val="28"/>
          <w:szCs w:val="28"/>
        </w:rPr>
        <w:t>м</w:t>
      </w:r>
      <w:r w:rsidR="00A8099C" w:rsidRPr="00443339">
        <w:rPr>
          <w:sz w:val="28"/>
          <w:szCs w:val="28"/>
        </w:rPr>
        <w:t xml:space="preserve"> национального фильма (части национального фильма) на территории Ульяновской области;</w:t>
      </w:r>
    </w:p>
    <w:p w:rsidR="00A8099C" w:rsidRDefault="00CB471C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8099C">
        <w:rPr>
          <w:sz w:val="28"/>
          <w:szCs w:val="28"/>
        </w:rPr>
        <w:t xml:space="preserve">справку, подписанную руководителем участника </w:t>
      </w:r>
      <w:r w:rsidR="00BC4B7B">
        <w:rPr>
          <w:sz w:val="28"/>
          <w:szCs w:val="28"/>
        </w:rPr>
        <w:t xml:space="preserve">конкурсного </w:t>
      </w:r>
      <w:r w:rsidR="00A8099C">
        <w:rPr>
          <w:sz w:val="28"/>
          <w:szCs w:val="28"/>
        </w:rPr>
        <w:t>отбора</w:t>
      </w:r>
      <w:r>
        <w:rPr>
          <w:sz w:val="28"/>
          <w:szCs w:val="28"/>
        </w:rPr>
        <w:t>,</w:t>
      </w:r>
      <w:r w:rsidR="00A8099C">
        <w:rPr>
          <w:sz w:val="28"/>
          <w:szCs w:val="28"/>
        </w:rPr>
        <w:t xml:space="preserve"> </w:t>
      </w:r>
      <w:r w:rsidR="00BC4B7B">
        <w:rPr>
          <w:sz w:val="28"/>
          <w:szCs w:val="28"/>
        </w:rPr>
        <w:br/>
      </w:r>
      <w:r w:rsidR="00A8099C">
        <w:rPr>
          <w:sz w:val="28"/>
          <w:szCs w:val="28"/>
        </w:rPr>
        <w:t>о</w:t>
      </w:r>
      <w:r w:rsidR="00700410">
        <w:rPr>
          <w:sz w:val="28"/>
          <w:szCs w:val="28"/>
        </w:rPr>
        <w:t xml:space="preserve"> фильмах</w:t>
      </w:r>
      <w:r w:rsidR="00A8099C">
        <w:rPr>
          <w:sz w:val="28"/>
          <w:szCs w:val="28"/>
        </w:rPr>
        <w:t xml:space="preserve">, ранее </w:t>
      </w:r>
      <w:r w:rsidR="00700410">
        <w:rPr>
          <w:sz w:val="28"/>
          <w:szCs w:val="28"/>
        </w:rPr>
        <w:t xml:space="preserve">снятых </w:t>
      </w:r>
      <w:r w:rsidR="00A8099C">
        <w:rPr>
          <w:sz w:val="28"/>
          <w:szCs w:val="28"/>
        </w:rPr>
        <w:t xml:space="preserve">участником </w:t>
      </w:r>
      <w:r w:rsidR="009F5DDE">
        <w:rPr>
          <w:sz w:val="28"/>
          <w:szCs w:val="28"/>
        </w:rPr>
        <w:t xml:space="preserve">конкурсного </w:t>
      </w:r>
      <w:r w:rsidR="00A8099C">
        <w:rPr>
          <w:sz w:val="28"/>
          <w:szCs w:val="28"/>
        </w:rPr>
        <w:t xml:space="preserve">отбора, показе </w:t>
      </w:r>
      <w:r w:rsidR="00700410">
        <w:rPr>
          <w:sz w:val="28"/>
          <w:szCs w:val="28"/>
        </w:rPr>
        <w:t xml:space="preserve">указанных фильмов </w:t>
      </w:r>
      <w:r w:rsidR="00A8099C">
        <w:rPr>
          <w:sz w:val="28"/>
          <w:szCs w:val="28"/>
        </w:rPr>
        <w:t xml:space="preserve">по телевизионным каналам, выходе в кинотеатральный прокат с указанием </w:t>
      </w:r>
      <w:r w:rsidR="00A8099C" w:rsidRPr="00430D20">
        <w:rPr>
          <w:sz w:val="28"/>
          <w:szCs w:val="28"/>
        </w:rPr>
        <w:t>ссыл</w:t>
      </w:r>
      <w:r w:rsidR="00A8099C">
        <w:rPr>
          <w:sz w:val="28"/>
          <w:szCs w:val="28"/>
        </w:rPr>
        <w:t>о</w:t>
      </w:r>
      <w:r w:rsidR="00A8099C" w:rsidRPr="00430D20">
        <w:rPr>
          <w:sz w:val="28"/>
          <w:szCs w:val="28"/>
        </w:rPr>
        <w:t>к на п</w:t>
      </w:r>
      <w:r w:rsidR="00BC4B7B">
        <w:rPr>
          <w:sz w:val="28"/>
          <w:szCs w:val="28"/>
        </w:rPr>
        <w:t xml:space="preserve">убликации </w:t>
      </w:r>
      <w:r w:rsidR="00700410">
        <w:rPr>
          <w:sz w:val="28"/>
          <w:szCs w:val="28"/>
        </w:rPr>
        <w:t xml:space="preserve">в средствах массовой информации </w:t>
      </w:r>
      <w:r w:rsidR="00A8099C">
        <w:rPr>
          <w:sz w:val="28"/>
          <w:szCs w:val="28"/>
        </w:rPr>
        <w:t xml:space="preserve">и рецензии </w:t>
      </w:r>
      <w:r>
        <w:rPr>
          <w:sz w:val="28"/>
          <w:szCs w:val="28"/>
        </w:rPr>
        <w:br/>
      </w:r>
      <w:r w:rsidR="00A8099C">
        <w:rPr>
          <w:sz w:val="28"/>
          <w:szCs w:val="28"/>
        </w:rPr>
        <w:t>в информац</w:t>
      </w:r>
      <w:r w:rsidR="00A8099C" w:rsidRPr="00430D20">
        <w:rPr>
          <w:sz w:val="28"/>
          <w:szCs w:val="28"/>
        </w:rPr>
        <w:t xml:space="preserve">ионно-телекоммуникационной сети </w:t>
      </w:r>
      <w:r w:rsidR="00A8099C">
        <w:rPr>
          <w:sz w:val="28"/>
          <w:szCs w:val="28"/>
        </w:rPr>
        <w:t>«</w:t>
      </w:r>
      <w:r w:rsidR="00A8099C" w:rsidRPr="00430D20">
        <w:rPr>
          <w:sz w:val="28"/>
          <w:szCs w:val="28"/>
        </w:rPr>
        <w:t>Интернет</w:t>
      </w:r>
      <w:r w:rsidR="00BC4B7B">
        <w:rPr>
          <w:sz w:val="28"/>
          <w:szCs w:val="28"/>
        </w:rPr>
        <w:t xml:space="preserve">» </w:t>
      </w:r>
      <w:r w:rsidR="00A8099C">
        <w:rPr>
          <w:sz w:val="28"/>
          <w:szCs w:val="28"/>
        </w:rPr>
        <w:t>(при наличии)</w:t>
      </w:r>
      <w:r w:rsidR="00A8099C" w:rsidRPr="00430D20">
        <w:rPr>
          <w:sz w:val="28"/>
          <w:szCs w:val="28"/>
        </w:rPr>
        <w:t>;</w:t>
      </w:r>
    </w:p>
    <w:p w:rsidR="00443339" w:rsidRDefault="00CB471C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43339">
        <w:rPr>
          <w:sz w:val="28"/>
          <w:szCs w:val="28"/>
        </w:rPr>
        <w:t>предварительные договор</w:t>
      </w:r>
      <w:r w:rsidR="00ED23BC">
        <w:rPr>
          <w:sz w:val="28"/>
          <w:szCs w:val="28"/>
        </w:rPr>
        <w:t>ы</w:t>
      </w:r>
      <w:r w:rsidR="00443339">
        <w:rPr>
          <w:sz w:val="28"/>
          <w:szCs w:val="28"/>
        </w:rPr>
        <w:t xml:space="preserve">, направленные на обеспечение демонстрации национального фильма (части национального фильма) </w:t>
      </w:r>
      <w:r w:rsidR="00BD3671">
        <w:rPr>
          <w:sz w:val="28"/>
          <w:szCs w:val="28"/>
        </w:rPr>
        <w:br/>
        <w:t>на территории Ульяновской области, включая предварительные договор</w:t>
      </w:r>
      <w:r w:rsidR="00ED23BC">
        <w:rPr>
          <w:sz w:val="28"/>
          <w:szCs w:val="28"/>
        </w:rPr>
        <w:t>ы</w:t>
      </w:r>
      <w:r w:rsidR="00BD3671">
        <w:rPr>
          <w:sz w:val="28"/>
          <w:szCs w:val="28"/>
        </w:rPr>
        <w:t xml:space="preserve"> </w:t>
      </w:r>
      <w:r w:rsidR="00BD3671">
        <w:rPr>
          <w:sz w:val="28"/>
          <w:szCs w:val="28"/>
        </w:rPr>
        <w:br/>
      </w:r>
      <w:r w:rsidR="00BD3671" w:rsidRPr="00122AB3">
        <w:rPr>
          <w:sz w:val="28"/>
          <w:szCs w:val="28"/>
        </w:rPr>
        <w:t>с кинотеатральными дистрибьюторами</w:t>
      </w:r>
      <w:r w:rsidR="00BD3671">
        <w:rPr>
          <w:sz w:val="28"/>
          <w:szCs w:val="28"/>
        </w:rPr>
        <w:t xml:space="preserve"> (для полнометражных односе</w:t>
      </w:r>
      <w:r w:rsidR="00ED23BC">
        <w:rPr>
          <w:sz w:val="28"/>
          <w:szCs w:val="28"/>
        </w:rPr>
        <w:t xml:space="preserve">рийных художественных фильмов) и </w:t>
      </w:r>
      <w:r w:rsidR="00BD3671">
        <w:rPr>
          <w:sz w:val="28"/>
          <w:szCs w:val="28"/>
        </w:rPr>
        <w:t>о телепоказе (при наличии);</w:t>
      </w:r>
    </w:p>
    <w:p w:rsidR="00A8099C" w:rsidRDefault="00CB471C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8099C" w:rsidRPr="009029A0">
        <w:rPr>
          <w:sz w:val="28"/>
          <w:szCs w:val="28"/>
        </w:rPr>
        <w:t xml:space="preserve">документы, </w:t>
      </w:r>
      <w:r w:rsidR="00BD3671">
        <w:rPr>
          <w:sz w:val="28"/>
          <w:szCs w:val="28"/>
        </w:rPr>
        <w:t xml:space="preserve">подтверждающие планируемый </w:t>
      </w:r>
      <w:r w:rsidR="00A8099C" w:rsidRPr="009029A0">
        <w:rPr>
          <w:sz w:val="28"/>
          <w:szCs w:val="28"/>
        </w:rPr>
        <w:t>объём затрат</w:t>
      </w:r>
      <w:r w:rsidR="00BD3671">
        <w:rPr>
          <w:sz w:val="28"/>
          <w:szCs w:val="28"/>
        </w:rPr>
        <w:t xml:space="preserve"> </w:t>
      </w:r>
      <w:r w:rsidR="00ED23BC">
        <w:rPr>
          <w:sz w:val="28"/>
          <w:szCs w:val="28"/>
        </w:rPr>
        <w:t xml:space="preserve">участника </w:t>
      </w:r>
      <w:r w:rsidR="009F5DDE">
        <w:rPr>
          <w:sz w:val="28"/>
          <w:szCs w:val="28"/>
        </w:rPr>
        <w:t xml:space="preserve">конкурсного </w:t>
      </w:r>
      <w:r w:rsidR="00ED23BC">
        <w:rPr>
          <w:sz w:val="28"/>
          <w:szCs w:val="28"/>
        </w:rPr>
        <w:t>отбора в связи с</w:t>
      </w:r>
      <w:r w:rsidR="00A8099C" w:rsidRPr="009029A0">
        <w:rPr>
          <w:sz w:val="28"/>
          <w:szCs w:val="28"/>
        </w:rPr>
        <w:t xml:space="preserve"> производств</w:t>
      </w:r>
      <w:r w:rsidR="00ED23BC">
        <w:rPr>
          <w:sz w:val="28"/>
          <w:szCs w:val="28"/>
        </w:rPr>
        <w:t>ом</w:t>
      </w:r>
      <w:r w:rsidR="00A8099C" w:rsidRPr="009029A0">
        <w:rPr>
          <w:sz w:val="28"/>
          <w:szCs w:val="28"/>
        </w:rPr>
        <w:t xml:space="preserve"> </w:t>
      </w:r>
      <w:r w:rsidR="00A8099C">
        <w:rPr>
          <w:sz w:val="28"/>
          <w:szCs w:val="28"/>
        </w:rPr>
        <w:t>национального фильма</w:t>
      </w:r>
      <w:r w:rsidR="00E20333">
        <w:rPr>
          <w:sz w:val="28"/>
          <w:szCs w:val="28"/>
        </w:rPr>
        <w:t xml:space="preserve"> (части национального фильма)</w:t>
      </w:r>
      <w:r w:rsidR="00A75F71">
        <w:rPr>
          <w:sz w:val="28"/>
          <w:szCs w:val="28"/>
        </w:rPr>
        <w:t xml:space="preserve"> </w:t>
      </w:r>
      <w:r w:rsidR="00E20333">
        <w:rPr>
          <w:sz w:val="28"/>
          <w:szCs w:val="28"/>
        </w:rPr>
        <w:t>(</w:t>
      </w:r>
      <w:r w:rsidR="00A8099C" w:rsidRPr="009029A0">
        <w:rPr>
          <w:sz w:val="28"/>
          <w:szCs w:val="28"/>
        </w:rPr>
        <w:t>договоры с юри</w:t>
      </w:r>
      <w:r w:rsidR="00ED23BC">
        <w:rPr>
          <w:sz w:val="28"/>
          <w:szCs w:val="28"/>
        </w:rPr>
        <w:t>дическими и физическими лицами,</w:t>
      </w:r>
      <w:r w:rsidR="00A8099C" w:rsidRPr="009029A0">
        <w:rPr>
          <w:sz w:val="28"/>
          <w:szCs w:val="28"/>
        </w:rPr>
        <w:t xml:space="preserve"> </w:t>
      </w:r>
      <w:r w:rsidR="00E20333">
        <w:rPr>
          <w:sz w:val="28"/>
          <w:szCs w:val="28"/>
        </w:rPr>
        <w:t>осуществляющими деятельность</w:t>
      </w:r>
      <w:r w:rsidR="00A8099C" w:rsidRPr="009029A0">
        <w:rPr>
          <w:sz w:val="28"/>
          <w:szCs w:val="28"/>
        </w:rPr>
        <w:t xml:space="preserve"> на территории Ульяновской области (при наличии)</w:t>
      </w:r>
      <w:r w:rsidR="00A8099C">
        <w:rPr>
          <w:sz w:val="28"/>
          <w:szCs w:val="28"/>
        </w:rPr>
        <w:t>.</w:t>
      </w:r>
    </w:p>
    <w:p w:rsidR="00887C31" w:rsidRDefault="00A9543C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юридического лица</w:t>
      </w:r>
      <w:r w:rsidR="00ED23BC">
        <w:rPr>
          <w:sz w:val="28"/>
          <w:szCs w:val="28"/>
        </w:rPr>
        <w:t xml:space="preserve">, являющегося участником </w:t>
      </w:r>
      <w:r w:rsidR="00CB471C">
        <w:rPr>
          <w:sz w:val="28"/>
          <w:szCs w:val="28"/>
        </w:rPr>
        <w:t xml:space="preserve">конкурсного </w:t>
      </w:r>
      <w:r w:rsidR="00ED23BC">
        <w:rPr>
          <w:sz w:val="28"/>
          <w:szCs w:val="28"/>
        </w:rPr>
        <w:t>отбора,</w:t>
      </w:r>
      <w:r>
        <w:rPr>
          <w:sz w:val="28"/>
          <w:szCs w:val="28"/>
        </w:rPr>
        <w:t xml:space="preserve"> запрашиваются Министерством </w:t>
      </w:r>
      <w:r>
        <w:rPr>
          <w:sz w:val="28"/>
          <w:szCs w:val="28"/>
        </w:rPr>
        <w:lastRenderedPageBreak/>
        <w:t xml:space="preserve">в установленном </w:t>
      </w:r>
      <w:r w:rsidRPr="00887C31">
        <w:rPr>
          <w:sz w:val="28"/>
          <w:szCs w:val="28"/>
        </w:rPr>
        <w:t>порядке</w:t>
      </w:r>
      <w:r w:rsidR="00887C31">
        <w:rPr>
          <w:sz w:val="28"/>
          <w:szCs w:val="28"/>
        </w:rPr>
        <w:t xml:space="preserve"> у</w:t>
      </w:r>
      <w:r w:rsidR="00887C31" w:rsidRPr="00887C31">
        <w:t xml:space="preserve"> </w:t>
      </w:r>
      <w:r w:rsidR="00887C31" w:rsidRPr="00887C31">
        <w:rPr>
          <w:sz w:val="28"/>
          <w:szCs w:val="28"/>
        </w:rPr>
        <w:t>уполномоченн</w:t>
      </w:r>
      <w:r w:rsidR="00887C31">
        <w:rPr>
          <w:sz w:val="28"/>
          <w:szCs w:val="28"/>
        </w:rPr>
        <w:t>ого</w:t>
      </w:r>
      <w:r w:rsidR="00887C31" w:rsidRPr="00887C31">
        <w:rPr>
          <w:sz w:val="28"/>
          <w:szCs w:val="28"/>
        </w:rPr>
        <w:t xml:space="preserve"> федеральн</w:t>
      </w:r>
      <w:r w:rsidR="00887C31">
        <w:rPr>
          <w:sz w:val="28"/>
          <w:szCs w:val="28"/>
        </w:rPr>
        <w:t>ого</w:t>
      </w:r>
      <w:r w:rsidR="00887C31" w:rsidRPr="00887C31">
        <w:rPr>
          <w:sz w:val="28"/>
          <w:szCs w:val="28"/>
        </w:rPr>
        <w:t xml:space="preserve"> орган</w:t>
      </w:r>
      <w:r w:rsidR="00887C31">
        <w:rPr>
          <w:sz w:val="28"/>
          <w:szCs w:val="28"/>
        </w:rPr>
        <w:t>а</w:t>
      </w:r>
      <w:r w:rsidR="00887C31" w:rsidRPr="00887C31">
        <w:rPr>
          <w:sz w:val="28"/>
          <w:szCs w:val="28"/>
        </w:rPr>
        <w:t xml:space="preserve"> исполнительной власти, осуществляющ</w:t>
      </w:r>
      <w:r w:rsidR="00887C31">
        <w:rPr>
          <w:sz w:val="28"/>
          <w:szCs w:val="28"/>
        </w:rPr>
        <w:t>его</w:t>
      </w:r>
      <w:r w:rsidR="00887C31" w:rsidRPr="00887C31">
        <w:rPr>
          <w:sz w:val="28"/>
          <w:szCs w:val="28"/>
        </w:rPr>
        <w:t xml:space="preserve"> государственн</w:t>
      </w:r>
      <w:r w:rsidR="00887C31">
        <w:rPr>
          <w:sz w:val="28"/>
          <w:szCs w:val="28"/>
        </w:rPr>
        <w:t>ую регистрацию юридических лиц.</w:t>
      </w:r>
    </w:p>
    <w:p w:rsidR="00A9543C" w:rsidRPr="009029A0" w:rsidRDefault="00A9543C" w:rsidP="003255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CB471C">
        <w:rPr>
          <w:sz w:val="28"/>
          <w:szCs w:val="28"/>
        </w:rPr>
        <w:t xml:space="preserve">конкурсного </w:t>
      </w:r>
      <w:r>
        <w:rPr>
          <w:sz w:val="28"/>
          <w:szCs w:val="28"/>
        </w:rPr>
        <w:t xml:space="preserve">отбора вправе представить сведения </w:t>
      </w:r>
      <w:r w:rsidR="00CB471C">
        <w:rPr>
          <w:sz w:val="28"/>
          <w:szCs w:val="28"/>
        </w:rPr>
        <w:br/>
      </w:r>
      <w:r>
        <w:rPr>
          <w:sz w:val="28"/>
          <w:szCs w:val="28"/>
        </w:rPr>
        <w:t>о государственной регистрации юридического лица по собственной инициативе.</w:t>
      </w:r>
    </w:p>
    <w:p w:rsidR="00012C99" w:rsidRDefault="00012C99" w:rsidP="0032557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3.5.</w:t>
      </w:r>
      <w:r w:rsidRPr="00012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Заявка представляется участником </w:t>
      </w:r>
      <w:r w:rsidR="008D25EB">
        <w:rPr>
          <w:sz w:val="28"/>
          <w:szCs w:val="28"/>
        </w:rPr>
        <w:t xml:space="preserve">конкурсного </w:t>
      </w:r>
      <w:r>
        <w:rPr>
          <w:sz w:val="28"/>
          <w:szCs w:val="28"/>
        </w:rPr>
        <w:t xml:space="preserve">отбора </w:t>
      </w:r>
      <w:r w:rsidR="008D25EB">
        <w:rPr>
          <w:sz w:val="28"/>
          <w:szCs w:val="28"/>
        </w:rPr>
        <w:br/>
      </w:r>
      <w:r w:rsidR="00AC0CFD">
        <w:rPr>
          <w:sz w:val="28"/>
          <w:szCs w:val="28"/>
        </w:rPr>
        <w:t xml:space="preserve">в </w:t>
      </w:r>
      <w:r w:rsidR="009C7AE6">
        <w:rPr>
          <w:sz w:val="28"/>
          <w:szCs w:val="28"/>
        </w:rPr>
        <w:t>у</w:t>
      </w:r>
      <w:r w:rsidR="00AC0CFD">
        <w:rPr>
          <w:sz w:val="28"/>
          <w:szCs w:val="28"/>
        </w:rPr>
        <w:t>полномоченн</w:t>
      </w:r>
      <w:r w:rsidR="009C7AE6">
        <w:rPr>
          <w:sz w:val="28"/>
          <w:szCs w:val="28"/>
        </w:rPr>
        <w:t>ую</w:t>
      </w:r>
      <w:r w:rsidR="00AC0CFD">
        <w:rPr>
          <w:sz w:val="28"/>
          <w:szCs w:val="28"/>
        </w:rPr>
        <w:t xml:space="preserve"> орган</w:t>
      </w:r>
      <w:r w:rsidR="009C7AE6">
        <w:rPr>
          <w:sz w:val="28"/>
          <w:szCs w:val="28"/>
        </w:rPr>
        <w:t>изацию</w:t>
      </w:r>
      <w:r w:rsidR="00AC0CFD">
        <w:rPr>
          <w:sz w:val="28"/>
          <w:szCs w:val="28"/>
        </w:rPr>
        <w:t xml:space="preserve"> или Министерство</w:t>
      </w:r>
      <w:r w:rsidR="00BC4B7B">
        <w:rPr>
          <w:sz w:val="28"/>
          <w:szCs w:val="28"/>
        </w:rPr>
        <w:t xml:space="preserve"> </w:t>
      </w:r>
      <w:r w:rsidR="0033594B">
        <w:rPr>
          <w:sz w:val="28"/>
          <w:szCs w:val="28"/>
        </w:rPr>
        <w:t xml:space="preserve">непосредственно </w:t>
      </w:r>
      <w:r w:rsidR="00BC4B7B">
        <w:rPr>
          <w:sz w:val="28"/>
          <w:szCs w:val="28"/>
        </w:rPr>
        <w:t>(</w:t>
      </w:r>
      <w:r w:rsidR="008D25EB">
        <w:rPr>
          <w:sz w:val="28"/>
          <w:szCs w:val="28"/>
        </w:rPr>
        <w:t>через своего представителя</w:t>
      </w:r>
      <w:r w:rsidR="00BC4B7B">
        <w:rPr>
          <w:sz w:val="28"/>
          <w:szCs w:val="28"/>
        </w:rPr>
        <w:t>)</w:t>
      </w:r>
      <w:r w:rsidR="008D25EB">
        <w:rPr>
          <w:sz w:val="28"/>
          <w:szCs w:val="28"/>
        </w:rPr>
        <w:t xml:space="preserve"> или</w:t>
      </w:r>
      <w:r w:rsidR="00CB471C">
        <w:rPr>
          <w:sz w:val="28"/>
          <w:szCs w:val="28"/>
        </w:rPr>
        <w:t xml:space="preserve"> направляется почтовым отправлением.</w:t>
      </w:r>
      <w:r w:rsidR="008D25EB">
        <w:rPr>
          <w:sz w:val="28"/>
          <w:szCs w:val="28"/>
        </w:rPr>
        <w:t xml:space="preserve"> </w:t>
      </w:r>
    </w:p>
    <w:p w:rsidR="00012C99" w:rsidRPr="00A9543C" w:rsidRDefault="00012C99" w:rsidP="0032557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A9543C">
        <w:rPr>
          <w:sz w:val="28"/>
          <w:szCs w:val="28"/>
        </w:rPr>
        <w:t>Заявка пред</w:t>
      </w:r>
      <w:r w:rsidR="0033594B">
        <w:rPr>
          <w:sz w:val="28"/>
          <w:szCs w:val="28"/>
        </w:rPr>
        <w:t>ставляется в виде одного прошитого тома. Листы тома должны быть</w:t>
      </w:r>
      <w:r w:rsidRPr="00A9543C">
        <w:rPr>
          <w:sz w:val="28"/>
          <w:szCs w:val="28"/>
        </w:rPr>
        <w:t xml:space="preserve"> пронумерован</w:t>
      </w:r>
      <w:r w:rsidR="0033594B">
        <w:rPr>
          <w:sz w:val="28"/>
          <w:szCs w:val="28"/>
        </w:rPr>
        <w:t>ы</w:t>
      </w:r>
      <w:r w:rsidRPr="00A9543C">
        <w:rPr>
          <w:sz w:val="28"/>
          <w:szCs w:val="28"/>
        </w:rPr>
        <w:t xml:space="preserve">. Количество листов указывается на обороте последнего листа на месте прошивки, подтверждается подписью руководителя участника </w:t>
      </w:r>
      <w:r w:rsidR="008D25EB">
        <w:rPr>
          <w:sz w:val="28"/>
          <w:szCs w:val="28"/>
        </w:rPr>
        <w:t xml:space="preserve">конкурсного </w:t>
      </w:r>
      <w:r w:rsidRPr="00A9543C">
        <w:rPr>
          <w:sz w:val="28"/>
          <w:szCs w:val="28"/>
        </w:rPr>
        <w:t>отбора и скрепляется печатью</w:t>
      </w:r>
      <w:r w:rsidR="00A9543C">
        <w:rPr>
          <w:sz w:val="28"/>
          <w:szCs w:val="28"/>
        </w:rPr>
        <w:t xml:space="preserve"> (при наличии)</w:t>
      </w:r>
      <w:r w:rsidRPr="00A9543C">
        <w:rPr>
          <w:sz w:val="28"/>
          <w:szCs w:val="28"/>
        </w:rPr>
        <w:t>.</w:t>
      </w:r>
    </w:p>
    <w:p w:rsidR="00A9543C" w:rsidRDefault="00A9543C" w:rsidP="0032557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A9543C">
        <w:rPr>
          <w:sz w:val="28"/>
          <w:szCs w:val="28"/>
        </w:rPr>
        <w:t>Наличие в документах опечаток, подчисток, приписок не допускается. Расходы, связанные с оформле</w:t>
      </w:r>
      <w:r w:rsidR="00BC4B7B">
        <w:rPr>
          <w:sz w:val="28"/>
          <w:szCs w:val="28"/>
        </w:rPr>
        <w:t>нием и направлением заявки, несё</w:t>
      </w:r>
      <w:r w:rsidRPr="00A9543C">
        <w:rPr>
          <w:sz w:val="28"/>
          <w:szCs w:val="28"/>
        </w:rPr>
        <w:t xml:space="preserve">т участник </w:t>
      </w:r>
      <w:r w:rsidR="008D25EB">
        <w:rPr>
          <w:sz w:val="28"/>
          <w:szCs w:val="28"/>
        </w:rPr>
        <w:t xml:space="preserve">конкурсного </w:t>
      </w:r>
      <w:r w:rsidRPr="00A9543C">
        <w:rPr>
          <w:sz w:val="28"/>
          <w:szCs w:val="28"/>
        </w:rPr>
        <w:t>отбора.</w:t>
      </w:r>
    </w:p>
    <w:p w:rsidR="005A48C8" w:rsidRDefault="005A48C8" w:rsidP="0032557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5A48C8">
        <w:rPr>
          <w:sz w:val="28"/>
          <w:szCs w:val="28"/>
        </w:rPr>
        <w:t>В случае несоответствия</w:t>
      </w:r>
      <w:r w:rsidR="00FB23BC">
        <w:rPr>
          <w:sz w:val="28"/>
          <w:szCs w:val="28"/>
        </w:rPr>
        <w:t xml:space="preserve"> заявки требованиям, установленным пунктами 3.4 и 3.5 настоящего раздела, </w:t>
      </w:r>
      <w:r w:rsidRPr="005A48C8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не регистрируется и подлежит возврату </w:t>
      </w:r>
      <w:r w:rsidR="00543FA7">
        <w:rPr>
          <w:sz w:val="28"/>
          <w:szCs w:val="28"/>
        </w:rPr>
        <w:t>заявителю.</w:t>
      </w:r>
    </w:p>
    <w:p w:rsidR="00CB471C" w:rsidRDefault="0033594B" w:rsidP="0032557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066CE3">
        <w:rPr>
          <w:sz w:val="28"/>
          <w:szCs w:val="28"/>
        </w:rPr>
        <w:t>Министерство (</w:t>
      </w:r>
      <w:r>
        <w:rPr>
          <w:sz w:val="28"/>
          <w:szCs w:val="28"/>
        </w:rPr>
        <w:t>у</w:t>
      </w:r>
      <w:r w:rsidR="00012C99">
        <w:rPr>
          <w:sz w:val="28"/>
          <w:szCs w:val="28"/>
        </w:rPr>
        <w:t>полномоченн</w:t>
      </w:r>
      <w:r>
        <w:rPr>
          <w:sz w:val="28"/>
          <w:szCs w:val="28"/>
        </w:rPr>
        <w:t>ая</w:t>
      </w:r>
      <w:r w:rsidR="00012C99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изация) </w:t>
      </w:r>
      <w:r w:rsidR="00012C99" w:rsidRPr="00CB6284">
        <w:rPr>
          <w:sz w:val="28"/>
          <w:szCs w:val="28"/>
        </w:rPr>
        <w:t xml:space="preserve">регистрирует </w:t>
      </w:r>
      <w:r w:rsidR="00543FA7">
        <w:rPr>
          <w:sz w:val="28"/>
          <w:szCs w:val="28"/>
        </w:rPr>
        <w:t xml:space="preserve">заявку, соответствующую требованиям, установленным настоящим пунктом, </w:t>
      </w:r>
      <w:r w:rsidR="00012C99" w:rsidRPr="00CB6284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</w:t>
      </w:r>
      <w:r w:rsidR="00CB471C">
        <w:rPr>
          <w:sz w:val="28"/>
          <w:szCs w:val="28"/>
        </w:rPr>
        <w:br/>
      </w:r>
      <w:r w:rsidR="00A9543C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="00012C99" w:rsidRPr="00CB628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="00CB471C">
        <w:rPr>
          <w:sz w:val="28"/>
          <w:szCs w:val="28"/>
        </w:rPr>
        <w:t xml:space="preserve">в журнале регистрации, форма которого представлена </w:t>
      </w:r>
      <w:r w:rsidR="00CB471C">
        <w:rPr>
          <w:sz w:val="28"/>
          <w:szCs w:val="28"/>
        </w:rPr>
        <w:br/>
        <w:t xml:space="preserve">в приложении № 3 </w:t>
      </w:r>
      <w:r w:rsidR="00012C99" w:rsidRPr="00AB0B08">
        <w:rPr>
          <w:sz w:val="28"/>
          <w:szCs w:val="28"/>
        </w:rPr>
        <w:t>к настоящему</w:t>
      </w:r>
      <w:r w:rsidR="00012C99" w:rsidRPr="00CB6284">
        <w:rPr>
          <w:sz w:val="28"/>
          <w:szCs w:val="28"/>
        </w:rPr>
        <w:t xml:space="preserve"> Порядку. Страницы журнала регистрации нумеруются, прошнуровываются и скрепляются печатью </w:t>
      </w:r>
      <w:r w:rsidR="00CB471C">
        <w:rPr>
          <w:sz w:val="28"/>
          <w:szCs w:val="28"/>
        </w:rPr>
        <w:t>Министерства</w:t>
      </w:r>
      <w:r w:rsidR="00CB471C" w:rsidRPr="00066CE3">
        <w:rPr>
          <w:sz w:val="28"/>
          <w:szCs w:val="28"/>
        </w:rPr>
        <w:t xml:space="preserve"> (</w:t>
      </w:r>
      <w:r w:rsidR="009F5DDE">
        <w:rPr>
          <w:sz w:val="28"/>
          <w:szCs w:val="28"/>
        </w:rPr>
        <w:t>уполномоченной организации).</w:t>
      </w:r>
    </w:p>
    <w:p w:rsidR="00A9543C" w:rsidRDefault="00A9543C" w:rsidP="0032557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A9543C">
        <w:rPr>
          <w:rFonts w:eastAsia="Calibri"/>
          <w:sz w:val="28"/>
          <w:szCs w:val="28"/>
        </w:rPr>
        <w:t xml:space="preserve">3.6. </w:t>
      </w:r>
      <w:r w:rsidRPr="00A9543C">
        <w:rPr>
          <w:sz w:val="28"/>
          <w:szCs w:val="28"/>
        </w:rPr>
        <w:t xml:space="preserve">Уполномоченная организация в течение трёх календарных дней </w:t>
      </w:r>
      <w:r>
        <w:rPr>
          <w:sz w:val="28"/>
          <w:szCs w:val="28"/>
        </w:rPr>
        <w:br/>
      </w:r>
      <w:r w:rsidRPr="00A9543C">
        <w:rPr>
          <w:sz w:val="28"/>
          <w:szCs w:val="28"/>
        </w:rPr>
        <w:t xml:space="preserve">с даты окончания </w:t>
      </w:r>
      <w:r w:rsidR="00CB1008">
        <w:rPr>
          <w:sz w:val="28"/>
          <w:szCs w:val="28"/>
        </w:rPr>
        <w:t xml:space="preserve">срока приёма заявок </w:t>
      </w:r>
      <w:r w:rsidRPr="00A9543C">
        <w:rPr>
          <w:sz w:val="28"/>
          <w:szCs w:val="28"/>
        </w:rPr>
        <w:t xml:space="preserve">направляет заявки </w:t>
      </w:r>
      <w:r>
        <w:rPr>
          <w:sz w:val="28"/>
          <w:szCs w:val="28"/>
        </w:rPr>
        <w:br/>
      </w:r>
      <w:r w:rsidRPr="00A9543C">
        <w:rPr>
          <w:sz w:val="28"/>
          <w:szCs w:val="28"/>
        </w:rPr>
        <w:t xml:space="preserve">на рассмотрение в кинокомиссию Ульяновской области (далее </w:t>
      </w:r>
      <w:r w:rsidR="00BC4B7B">
        <w:rPr>
          <w:sz w:val="28"/>
          <w:szCs w:val="28"/>
        </w:rPr>
        <w:t>–</w:t>
      </w:r>
      <w:r w:rsidRPr="00A9543C">
        <w:rPr>
          <w:sz w:val="28"/>
          <w:szCs w:val="28"/>
        </w:rPr>
        <w:t xml:space="preserve"> кинокомиссия).</w:t>
      </w:r>
    </w:p>
    <w:p w:rsidR="008D6BBA" w:rsidRPr="00CB6284" w:rsidRDefault="00A9543C" w:rsidP="00325579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8D6BBA">
        <w:rPr>
          <w:rFonts w:eastAsia="Calibri"/>
          <w:sz w:val="28"/>
          <w:szCs w:val="28"/>
        </w:rPr>
        <w:t>7.</w:t>
      </w:r>
      <w:r w:rsidR="008D6BBA" w:rsidRPr="008D6BBA">
        <w:rPr>
          <w:sz w:val="28"/>
          <w:szCs w:val="28"/>
        </w:rPr>
        <w:t xml:space="preserve"> Заседание кинокомиссии</w:t>
      </w:r>
      <w:r w:rsidR="00066CE3">
        <w:rPr>
          <w:sz w:val="28"/>
          <w:szCs w:val="28"/>
        </w:rPr>
        <w:t>, на котором</w:t>
      </w:r>
      <w:r w:rsidR="00062715">
        <w:rPr>
          <w:sz w:val="28"/>
          <w:szCs w:val="28"/>
        </w:rPr>
        <w:t xml:space="preserve"> рассма</w:t>
      </w:r>
      <w:r w:rsidR="008D6BBA" w:rsidRPr="008D6BBA">
        <w:rPr>
          <w:sz w:val="28"/>
          <w:szCs w:val="28"/>
        </w:rPr>
        <w:t>тр</w:t>
      </w:r>
      <w:r w:rsidR="00062715">
        <w:rPr>
          <w:sz w:val="28"/>
          <w:szCs w:val="28"/>
        </w:rPr>
        <w:t>иваются</w:t>
      </w:r>
      <w:r w:rsidR="008D6BBA" w:rsidRPr="008D6BBA">
        <w:rPr>
          <w:sz w:val="28"/>
          <w:szCs w:val="28"/>
        </w:rPr>
        <w:t xml:space="preserve"> заявк</w:t>
      </w:r>
      <w:r w:rsidR="00062715">
        <w:rPr>
          <w:sz w:val="28"/>
          <w:szCs w:val="28"/>
        </w:rPr>
        <w:t>и, представленные для участия в первом этапе конкурсного отбора,</w:t>
      </w:r>
      <w:r w:rsidR="00CB471C">
        <w:rPr>
          <w:sz w:val="28"/>
          <w:szCs w:val="28"/>
        </w:rPr>
        <w:t xml:space="preserve"> проводится не позднее десяти</w:t>
      </w:r>
      <w:r w:rsidR="008D6BBA" w:rsidRPr="008D6BBA">
        <w:rPr>
          <w:sz w:val="28"/>
          <w:szCs w:val="28"/>
        </w:rPr>
        <w:t xml:space="preserve"> рабочих дней </w:t>
      </w:r>
      <w:r w:rsidR="008D6BBA">
        <w:rPr>
          <w:sz w:val="28"/>
          <w:szCs w:val="28"/>
        </w:rPr>
        <w:t>со</w:t>
      </w:r>
      <w:r w:rsidR="00BC4B7B">
        <w:rPr>
          <w:sz w:val="28"/>
          <w:szCs w:val="28"/>
        </w:rPr>
        <w:t xml:space="preserve"> дня </w:t>
      </w:r>
      <w:r w:rsidR="00062715">
        <w:rPr>
          <w:sz w:val="28"/>
          <w:szCs w:val="28"/>
        </w:rPr>
        <w:t xml:space="preserve">истечения срока </w:t>
      </w:r>
      <w:r w:rsidR="00BC4B7B">
        <w:rPr>
          <w:sz w:val="28"/>
          <w:szCs w:val="28"/>
        </w:rPr>
        <w:t>приё</w:t>
      </w:r>
      <w:r w:rsidR="008D6BBA" w:rsidRPr="008D6BBA">
        <w:rPr>
          <w:sz w:val="28"/>
          <w:szCs w:val="28"/>
        </w:rPr>
        <w:t xml:space="preserve">ма </w:t>
      </w:r>
      <w:r w:rsidR="00062715">
        <w:rPr>
          <w:sz w:val="28"/>
          <w:szCs w:val="28"/>
        </w:rPr>
        <w:t xml:space="preserve">этих </w:t>
      </w:r>
      <w:r w:rsidR="008D6BBA" w:rsidRPr="008D6BBA">
        <w:rPr>
          <w:sz w:val="28"/>
          <w:szCs w:val="28"/>
        </w:rPr>
        <w:t>заявок.</w:t>
      </w:r>
    </w:p>
    <w:p w:rsidR="008D6BBA" w:rsidRPr="00A2037D" w:rsidRDefault="008D6BBA" w:rsidP="00325579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3.8. </w:t>
      </w:r>
      <w:r w:rsidRPr="00A2037D">
        <w:rPr>
          <w:sz w:val="28"/>
          <w:szCs w:val="28"/>
        </w:rPr>
        <w:t>По результатам рассмотрения кинокомиссией заявок оформляется</w:t>
      </w:r>
      <w:r w:rsidR="004F41DC">
        <w:rPr>
          <w:sz w:val="28"/>
          <w:szCs w:val="28"/>
        </w:rPr>
        <w:t xml:space="preserve"> протокол заседания кинокомиссии, в котором указывается общее количество полученных участниками конкурсного отбора баллов в соответствии </w:t>
      </w:r>
      <w:r w:rsidR="00E52A17">
        <w:rPr>
          <w:sz w:val="28"/>
          <w:szCs w:val="28"/>
        </w:rPr>
        <w:br/>
      </w:r>
      <w:r w:rsidR="004F41DC">
        <w:rPr>
          <w:sz w:val="28"/>
          <w:szCs w:val="28"/>
        </w:rPr>
        <w:t>с критериями и методикой оценки заявок, установленными</w:t>
      </w:r>
      <w:r w:rsidRPr="00A2037D">
        <w:rPr>
          <w:sz w:val="28"/>
          <w:szCs w:val="28"/>
        </w:rPr>
        <w:t xml:space="preserve"> </w:t>
      </w:r>
      <w:r w:rsidR="005A68DE" w:rsidRPr="004F41DC">
        <w:rPr>
          <w:rFonts w:eastAsia="Calibri"/>
          <w:sz w:val="28"/>
          <w:szCs w:val="28"/>
        </w:rPr>
        <w:t>приложени</w:t>
      </w:r>
      <w:r w:rsidR="004F41DC" w:rsidRPr="004F41DC">
        <w:rPr>
          <w:rFonts w:eastAsia="Calibri"/>
          <w:sz w:val="28"/>
          <w:szCs w:val="28"/>
        </w:rPr>
        <w:t>ем</w:t>
      </w:r>
      <w:r w:rsidR="005A68DE" w:rsidRPr="004F41DC">
        <w:rPr>
          <w:rFonts w:eastAsia="Calibri"/>
          <w:sz w:val="28"/>
          <w:szCs w:val="28"/>
        </w:rPr>
        <w:t xml:space="preserve"> </w:t>
      </w:r>
      <w:r w:rsidRPr="004F41DC">
        <w:rPr>
          <w:rFonts w:eastAsia="Calibri"/>
          <w:sz w:val="28"/>
          <w:szCs w:val="28"/>
        </w:rPr>
        <w:t xml:space="preserve">№ 4 </w:t>
      </w:r>
      <w:r w:rsidR="00E52A17">
        <w:rPr>
          <w:rFonts w:eastAsia="Calibri"/>
          <w:sz w:val="28"/>
          <w:szCs w:val="28"/>
        </w:rPr>
        <w:br/>
      </w:r>
      <w:r w:rsidRPr="004F41DC">
        <w:rPr>
          <w:rFonts w:eastAsia="Calibri"/>
          <w:sz w:val="28"/>
          <w:szCs w:val="28"/>
        </w:rPr>
        <w:t>к настоящему Порядку.</w:t>
      </w:r>
    </w:p>
    <w:p w:rsidR="008D6BBA" w:rsidRPr="00A2037D" w:rsidRDefault="008D6BBA" w:rsidP="0032557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A2037D">
        <w:rPr>
          <w:sz w:val="28"/>
          <w:szCs w:val="28"/>
        </w:rPr>
        <w:t>Протокол заседания кинокомиссии оформляется в течение трёх рабочих дней с даты проведения заседания кинокомиссии.</w:t>
      </w:r>
    </w:p>
    <w:p w:rsidR="006F0685" w:rsidRDefault="00A2037D" w:rsidP="0032557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3.9. Ко второму этапу </w:t>
      </w:r>
      <w:r w:rsidR="001837AE">
        <w:rPr>
          <w:rFonts w:eastAsia="Calibri"/>
          <w:sz w:val="28"/>
          <w:szCs w:val="28"/>
        </w:rPr>
        <w:t xml:space="preserve">конкурсного </w:t>
      </w:r>
      <w:r>
        <w:rPr>
          <w:rFonts w:eastAsia="Calibri"/>
          <w:sz w:val="28"/>
          <w:szCs w:val="28"/>
        </w:rPr>
        <w:t>отбора допускаются участники</w:t>
      </w:r>
      <w:r w:rsidR="005A68DE">
        <w:rPr>
          <w:rFonts w:eastAsia="Calibri"/>
          <w:sz w:val="28"/>
          <w:szCs w:val="28"/>
        </w:rPr>
        <w:t xml:space="preserve"> </w:t>
      </w:r>
      <w:r w:rsidR="00E52A17">
        <w:rPr>
          <w:rFonts w:eastAsia="Calibri"/>
          <w:sz w:val="28"/>
          <w:szCs w:val="28"/>
        </w:rPr>
        <w:t>конкурсного отбора, набравшие тридцать</w:t>
      </w:r>
      <w:r w:rsidR="005A68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более баллов. </w:t>
      </w:r>
      <w:r w:rsidR="006F0685" w:rsidRPr="006F0685">
        <w:rPr>
          <w:rFonts w:eastAsia="Calibri"/>
          <w:sz w:val="28"/>
          <w:szCs w:val="28"/>
        </w:rPr>
        <w:t xml:space="preserve">Извещение о допуске (недопуске) ко второму этапу </w:t>
      </w:r>
      <w:r w:rsidR="00E52A17">
        <w:rPr>
          <w:rFonts w:eastAsia="Calibri"/>
          <w:sz w:val="28"/>
          <w:szCs w:val="28"/>
        </w:rPr>
        <w:t xml:space="preserve">конкурсного </w:t>
      </w:r>
      <w:r w:rsidR="006F0685" w:rsidRPr="006F0685">
        <w:rPr>
          <w:rFonts w:eastAsia="Calibri"/>
          <w:sz w:val="28"/>
          <w:szCs w:val="28"/>
        </w:rPr>
        <w:t>отбора вместе с копией протокола заседания кинокомиссии направляется Министерством участникам конкурсного отбора по адресу, указанному ими в заявке (в том числе по адресу электронной почты) в течение пяти рабочих дней с даты проведения заседания кинокомиссии.</w:t>
      </w:r>
    </w:p>
    <w:p w:rsidR="00A9543C" w:rsidRDefault="00E52A17" w:rsidP="0028357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3.10. По завершении</w:t>
      </w:r>
      <w:r w:rsidR="006B7B9A">
        <w:rPr>
          <w:rFonts w:eastAsia="Calibri"/>
          <w:sz w:val="28"/>
          <w:szCs w:val="28"/>
        </w:rPr>
        <w:t xml:space="preserve"> производства национальных фильмов (частей национальных фильмов) на территории Ульяновской области с целью участия во втором этапе</w:t>
      </w:r>
      <w:r w:rsidR="005A68DE">
        <w:rPr>
          <w:rFonts w:eastAsia="Calibri"/>
          <w:sz w:val="28"/>
          <w:szCs w:val="28"/>
        </w:rPr>
        <w:t xml:space="preserve"> конкурсного</w:t>
      </w:r>
      <w:r w:rsidR="006B7B9A">
        <w:rPr>
          <w:rFonts w:eastAsia="Calibri"/>
          <w:sz w:val="28"/>
          <w:szCs w:val="28"/>
        </w:rPr>
        <w:t xml:space="preserve"> отбора участники </w:t>
      </w:r>
      <w:r w:rsidR="00BC4B7B">
        <w:rPr>
          <w:rFonts w:eastAsia="Calibri"/>
          <w:sz w:val="28"/>
          <w:szCs w:val="28"/>
        </w:rPr>
        <w:t xml:space="preserve">конкурсного </w:t>
      </w:r>
      <w:r w:rsidR="006B7B9A">
        <w:rPr>
          <w:rFonts w:eastAsia="Calibri"/>
          <w:sz w:val="28"/>
          <w:szCs w:val="28"/>
        </w:rPr>
        <w:t xml:space="preserve">отбора, </w:t>
      </w:r>
      <w:r w:rsidR="006B3A5F">
        <w:rPr>
          <w:rFonts w:eastAsia="Calibri"/>
          <w:sz w:val="28"/>
          <w:szCs w:val="28"/>
        </w:rPr>
        <w:t>допущенные к участию в нём</w:t>
      </w:r>
      <w:r w:rsidR="006B7B9A">
        <w:rPr>
          <w:rFonts w:eastAsia="Calibri"/>
          <w:sz w:val="28"/>
          <w:szCs w:val="28"/>
        </w:rPr>
        <w:t xml:space="preserve">, дополнительно к ранее направленной заявке представляют в </w:t>
      </w:r>
      <w:r w:rsidR="005A68DE">
        <w:rPr>
          <w:rFonts w:eastAsia="Calibri"/>
          <w:sz w:val="28"/>
          <w:szCs w:val="28"/>
        </w:rPr>
        <w:t xml:space="preserve">Министерство </w:t>
      </w:r>
      <w:r w:rsidR="00F640AB">
        <w:rPr>
          <w:rFonts w:eastAsia="Calibri"/>
          <w:sz w:val="28"/>
          <w:szCs w:val="28"/>
        </w:rPr>
        <w:t xml:space="preserve">или в </w:t>
      </w:r>
      <w:r w:rsidR="00F640AB" w:rsidRPr="00F640AB">
        <w:rPr>
          <w:rFonts w:eastAsia="Calibri"/>
          <w:sz w:val="28"/>
          <w:szCs w:val="28"/>
        </w:rPr>
        <w:t xml:space="preserve">уполномоченную организацию </w:t>
      </w:r>
      <w:r w:rsidR="00F640AB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течение десяти</w:t>
      </w:r>
      <w:r w:rsidR="006B7B9A">
        <w:rPr>
          <w:rFonts w:eastAsia="Calibri"/>
          <w:sz w:val="28"/>
          <w:szCs w:val="28"/>
        </w:rPr>
        <w:t xml:space="preserve"> рабочих дней с даты завершения производства национального фильма (части национального фильма) следующие документы: </w:t>
      </w:r>
    </w:p>
    <w:p w:rsidR="006B7B9A" w:rsidRPr="006B7B9A" w:rsidRDefault="00E52A17" w:rsidP="0028357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6B7B9A" w:rsidRPr="004B3A63">
        <w:rPr>
          <w:sz w:val="28"/>
          <w:szCs w:val="28"/>
        </w:rPr>
        <w:t xml:space="preserve">копии документов, подтверждающих перечень и объём понесённых </w:t>
      </w:r>
      <w:r w:rsidR="006B7B9A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 xml:space="preserve">конкурсного </w:t>
      </w:r>
      <w:r w:rsidR="006B7B9A">
        <w:rPr>
          <w:sz w:val="28"/>
          <w:szCs w:val="28"/>
        </w:rPr>
        <w:t>отбора</w:t>
      </w:r>
      <w:r w:rsidR="006B7B9A" w:rsidRPr="004B3A63">
        <w:rPr>
          <w:sz w:val="28"/>
          <w:szCs w:val="28"/>
        </w:rPr>
        <w:t xml:space="preserve"> затрат в связи с производством </w:t>
      </w:r>
      <w:r w:rsidR="006B7B9A">
        <w:rPr>
          <w:sz w:val="28"/>
          <w:szCs w:val="28"/>
        </w:rPr>
        <w:t>национального фильма</w:t>
      </w:r>
      <w:r w:rsidR="006B7B9A" w:rsidRPr="004B3A63">
        <w:rPr>
          <w:sz w:val="28"/>
          <w:szCs w:val="28"/>
        </w:rPr>
        <w:t xml:space="preserve"> </w:t>
      </w:r>
      <w:r>
        <w:rPr>
          <w:sz w:val="28"/>
          <w:szCs w:val="28"/>
        </w:rPr>
        <w:t>(части</w:t>
      </w:r>
      <w:r w:rsidR="006B7B9A" w:rsidRPr="00B2708C">
        <w:rPr>
          <w:sz w:val="28"/>
          <w:szCs w:val="28"/>
        </w:rPr>
        <w:t xml:space="preserve"> национального фильма)</w:t>
      </w:r>
      <w:r w:rsidR="006B7B9A" w:rsidRPr="004B3A63">
        <w:rPr>
          <w:sz w:val="28"/>
          <w:szCs w:val="28"/>
        </w:rPr>
        <w:t xml:space="preserve"> на территории Ульяновской области, заверенные </w:t>
      </w:r>
      <w:r w:rsidR="006B7B9A">
        <w:rPr>
          <w:sz w:val="28"/>
          <w:szCs w:val="28"/>
        </w:rPr>
        <w:t xml:space="preserve">руководителем участника </w:t>
      </w:r>
      <w:r>
        <w:rPr>
          <w:sz w:val="28"/>
          <w:szCs w:val="28"/>
        </w:rPr>
        <w:t xml:space="preserve">конкурсного </w:t>
      </w:r>
      <w:r w:rsidR="006B7B9A">
        <w:rPr>
          <w:sz w:val="28"/>
          <w:szCs w:val="28"/>
        </w:rPr>
        <w:t>отбора</w:t>
      </w:r>
      <w:r w:rsidR="006B7B9A" w:rsidRPr="004B3A63">
        <w:rPr>
          <w:sz w:val="28"/>
          <w:szCs w:val="28"/>
        </w:rPr>
        <w:t xml:space="preserve"> (договоры </w:t>
      </w:r>
      <w:r>
        <w:rPr>
          <w:sz w:val="28"/>
          <w:szCs w:val="28"/>
        </w:rPr>
        <w:br/>
      </w:r>
      <w:r w:rsidR="006B7B9A" w:rsidRPr="004B3A63">
        <w:rPr>
          <w:sz w:val="28"/>
          <w:szCs w:val="28"/>
        </w:rPr>
        <w:t>с юридическими и физическими лицами</w:t>
      </w:r>
      <w:r w:rsidR="006B7B9A">
        <w:rPr>
          <w:sz w:val="28"/>
          <w:szCs w:val="28"/>
        </w:rPr>
        <w:t xml:space="preserve">, </w:t>
      </w:r>
      <w:r w:rsidR="006B7B9A" w:rsidRPr="006B7B9A">
        <w:rPr>
          <w:sz w:val="28"/>
          <w:szCs w:val="28"/>
        </w:rPr>
        <w:t>индивидуальными предпринимателями; акты о приёмке поставленных товаров</w:t>
      </w:r>
      <w:r w:rsidR="006B7B9A">
        <w:rPr>
          <w:sz w:val="28"/>
          <w:szCs w:val="28"/>
        </w:rPr>
        <w:t xml:space="preserve"> (выполненных работ, оказанных услуг) </w:t>
      </w:r>
      <w:r w:rsidR="006B7B9A" w:rsidRPr="004B3A63">
        <w:rPr>
          <w:sz w:val="28"/>
          <w:szCs w:val="28"/>
        </w:rPr>
        <w:t xml:space="preserve">в соответствии с условиями договора; сопутствующие договору документы </w:t>
      </w:r>
      <w:r w:rsidR="006B7B9A" w:rsidRPr="006B7B9A">
        <w:rPr>
          <w:sz w:val="28"/>
          <w:szCs w:val="28"/>
        </w:rPr>
        <w:t>(накладные, счета</w:t>
      </w:r>
      <w:r w:rsidR="006B7B9A" w:rsidRPr="004B3A63">
        <w:rPr>
          <w:sz w:val="28"/>
          <w:szCs w:val="28"/>
        </w:rPr>
        <w:t xml:space="preserve">-фактуры); документы, подтверждающие </w:t>
      </w:r>
      <w:r w:rsidR="006B7B9A">
        <w:rPr>
          <w:sz w:val="28"/>
          <w:szCs w:val="28"/>
        </w:rPr>
        <w:t xml:space="preserve">оплату поставленных товаров, выполненных работ, оказанных услуг </w:t>
      </w:r>
      <w:r w:rsidR="006B7B9A" w:rsidRPr="004B3A63">
        <w:rPr>
          <w:sz w:val="28"/>
          <w:szCs w:val="28"/>
        </w:rPr>
        <w:t xml:space="preserve">(платёжное </w:t>
      </w:r>
      <w:r w:rsidR="006B7B9A">
        <w:rPr>
          <w:sz w:val="28"/>
          <w:szCs w:val="28"/>
        </w:rPr>
        <w:t>поручение, товарный чек)</w:t>
      </w:r>
      <w:r w:rsidR="00BC4B7B">
        <w:rPr>
          <w:sz w:val="28"/>
          <w:szCs w:val="28"/>
        </w:rPr>
        <w:t>;</w:t>
      </w:r>
    </w:p>
    <w:p w:rsidR="006B7B9A" w:rsidRDefault="00E52A17" w:rsidP="0028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B7B9A">
        <w:rPr>
          <w:sz w:val="28"/>
          <w:szCs w:val="28"/>
        </w:rPr>
        <w:t xml:space="preserve">справку произвольной формы о соответствии участника </w:t>
      </w:r>
      <w:r w:rsidR="00BC4B7B">
        <w:rPr>
          <w:sz w:val="28"/>
          <w:szCs w:val="28"/>
        </w:rPr>
        <w:t xml:space="preserve">конкурсного </w:t>
      </w:r>
      <w:r w:rsidR="006B7B9A">
        <w:rPr>
          <w:sz w:val="28"/>
          <w:szCs w:val="28"/>
        </w:rPr>
        <w:t xml:space="preserve">отбора требованиям, установленным </w:t>
      </w:r>
      <w:r w:rsidR="00097501">
        <w:rPr>
          <w:sz w:val="28"/>
          <w:szCs w:val="28"/>
        </w:rPr>
        <w:t>разделом 2</w:t>
      </w:r>
      <w:r w:rsidR="006B7B9A">
        <w:rPr>
          <w:sz w:val="28"/>
          <w:szCs w:val="28"/>
        </w:rPr>
        <w:t xml:space="preserve"> настоящего Порядка, подписанную </w:t>
      </w:r>
      <w:r w:rsidR="006B3A5F">
        <w:rPr>
          <w:sz w:val="28"/>
          <w:szCs w:val="28"/>
        </w:rPr>
        <w:t xml:space="preserve">руководителем </w:t>
      </w:r>
      <w:r w:rsidR="006B7B9A">
        <w:rPr>
          <w:sz w:val="28"/>
          <w:szCs w:val="28"/>
        </w:rPr>
        <w:t xml:space="preserve">участника </w:t>
      </w:r>
      <w:r w:rsidR="009F5DDE">
        <w:rPr>
          <w:sz w:val="28"/>
          <w:szCs w:val="28"/>
        </w:rPr>
        <w:t xml:space="preserve">конкурсного </w:t>
      </w:r>
      <w:r w:rsidR="006B7B9A">
        <w:rPr>
          <w:sz w:val="28"/>
          <w:szCs w:val="28"/>
        </w:rPr>
        <w:t>отбора;</w:t>
      </w:r>
    </w:p>
    <w:p w:rsidR="006B7B9A" w:rsidRPr="006B7B9A" w:rsidRDefault="00E52A17" w:rsidP="0028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B3A5F">
        <w:rPr>
          <w:sz w:val="28"/>
          <w:szCs w:val="28"/>
        </w:rPr>
        <w:t>справку произвольной формы о месте проведения</w:t>
      </w:r>
      <w:r>
        <w:rPr>
          <w:sz w:val="28"/>
          <w:szCs w:val="28"/>
        </w:rPr>
        <w:t xml:space="preserve"> съё</w:t>
      </w:r>
      <w:r w:rsidR="006B7B9A" w:rsidRPr="006B7B9A">
        <w:rPr>
          <w:sz w:val="28"/>
          <w:szCs w:val="28"/>
        </w:rPr>
        <w:t xml:space="preserve">мок </w:t>
      </w:r>
      <w:r w:rsidR="00097501">
        <w:rPr>
          <w:sz w:val="28"/>
          <w:szCs w:val="28"/>
        </w:rPr>
        <w:t xml:space="preserve">национального фильма (части национального фильма) </w:t>
      </w:r>
      <w:r w:rsidR="006B7B9A" w:rsidRPr="006B7B9A">
        <w:rPr>
          <w:sz w:val="28"/>
          <w:szCs w:val="28"/>
        </w:rPr>
        <w:t>на территории Ульяновской области;</w:t>
      </w:r>
    </w:p>
    <w:p w:rsidR="006B7B9A" w:rsidRPr="006B7B9A" w:rsidRDefault="00E52A17" w:rsidP="0028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B7B9A" w:rsidRPr="006B7B9A">
        <w:rPr>
          <w:sz w:val="28"/>
          <w:szCs w:val="28"/>
        </w:rPr>
        <w:t xml:space="preserve">утверждённый календарно-постановочный план производства национального фильма </w:t>
      </w:r>
      <w:r w:rsidR="00097501">
        <w:rPr>
          <w:sz w:val="28"/>
          <w:szCs w:val="28"/>
        </w:rPr>
        <w:t xml:space="preserve">(части национального фильма) </w:t>
      </w:r>
      <w:r w:rsidR="006B7B9A" w:rsidRPr="006B7B9A">
        <w:rPr>
          <w:sz w:val="28"/>
          <w:szCs w:val="28"/>
        </w:rPr>
        <w:t>на территории Ульяновской области;</w:t>
      </w:r>
    </w:p>
    <w:p w:rsidR="006B7B9A" w:rsidRPr="006B7B9A" w:rsidRDefault="00E52A17" w:rsidP="0028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B7B9A" w:rsidRPr="006B7B9A">
        <w:rPr>
          <w:sz w:val="28"/>
          <w:szCs w:val="28"/>
        </w:rPr>
        <w:t>акт об утверждении материалов постановочного проекта национального фильма (части национального фильма).</w:t>
      </w:r>
    </w:p>
    <w:p w:rsidR="006B7B9A" w:rsidRDefault="00F640AB" w:rsidP="002835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(у</w:t>
      </w:r>
      <w:r w:rsidR="006B7B9A" w:rsidRPr="007A056E">
        <w:rPr>
          <w:sz w:val="28"/>
          <w:szCs w:val="28"/>
        </w:rPr>
        <w:t>полномоченная организация</w:t>
      </w:r>
      <w:r>
        <w:rPr>
          <w:sz w:val="28"/>
          <w:szCs w:val="28"/>
        </w:rPr>
        <w:t>)</w:t>
      </w:r>
      <w:r w:rsidR="006B7B9A" w:rsidRPr="007A056E">
        <w:rPr>
          <w:sz w:val="28"/>
          <w:szCs w:val="28"/>
        </w:rPr>
        <w:t xml:space="preserve"> в течение трёх рабочих дней с</w:t>
      </w:r>
      <w:r w:rsidR="0066749A" w:rsidRPr="007A056E">
        <w:rPr>
          <w:sz w:val="28"/>
          <w:szCs w:val="28"/>
        </w:rPr>
        <w:t>о</w:t>
      </w:r>
      <w:r w:rsidR="006B7B9A" w:rsidRPr="007A056E">
        <w:rPr>
          <w:sz w:val="28"/>
          <w:szCs w:val="28"/>
        </w:rPr>
        <w:t xml:space="preserve"> </w:t>
      </w:r>
      <w:r w:rsidR="0066749A" w:rsidRPr="007A056E">
        <w:rPr>
          <w:sz w:val="28"/>
          <w:szCs w:val="28"/>
        </w:rPr>
        <w:t xml:space="preserve">дня поступления документов </w:t>
      </w:r>
      <w:r w:rsidR="006B7B9A" w:rsidRPr="007A056E">
        <w:rPr>
          <w:sz w:val="28"/>
          <w:szCs w:val="28"/>
        </w:rPr>
        <w:t xml:space="preserve">направляет документы на рассмотрение </w:t>
      </w:r>
      <w:r w:rsidR="006B7B9A" w:rsidRPr="007A056E">
        <w:rPr>
          <w:sz w:val="28"/>
          <w:szCs w:val="28"/>
        </w:rPr>
        <w:br/>
        <w:t>в кинокомиссию.</w:t>
      </w:r>
    </w:p>
    <w:p w:rsidR="00097501" w:rsidRDefault="00097501" w:rsidP="002835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65D6">
        <w:rPr>
          <w:sz w:val="28"/>
          <w:szCs w:val="28"/>
        </w:rPr>
        <w:t xml:space="preserve">3.11. </w:t>
      </w:r>
      <w:r w:rsidR="00857CB1" w:rsidRPr="00F765D6">
        <w:rPr>
          <w:sz w:val="28"/>
          <w:szCs w:val="28"/>
        </w:rPr>
        <w:t xml:space="preserve">Заседание кинокомиссии </w:t>
      </w:r>
      <w:r w:rsidR="00EE7304" w:rsidRPr="00F765D6">
        <w:rPr>
          <w:sz w:val="28"/>
          <w:szCs w:val="28"/>
        </w:rPr>
        <w:t xml:space="preserve">по рассмотрению документов, указанных в пункте 3.10 настоящего раздела, </w:t>
      </w:r>
      <w:r w:rsidR="00857CB1" w:rsidRPr="00F765D6">
        <w:rPr>
          <w:sz w:val="28"/>
          <w:szCs w:val="28"/>
        </w:rPr>
        <w:t xml:space="preserve">проводится не позднее </w:t>
      </w:r>
      <w:r w:rsidR="00EE7304" w:rsidRPr="00F765D6">
        <w:rPr>
          <w:sz w:val="28"/>
          <w:szCs w:val="28"/>
        </w:rPr>
        <w:t>15 октября года предоставления субсидий</w:t>
      </w:r>
      <w:r w:rsidR="00857CB1" w:rsidRPr="00F765D6">
        <w:rPr>
          <w:sz w:val="28"/>
          <w:szCs w:val="28"/>
        </w:rPr>
        <w:t>.</w:t>
      </w:r>
      <w:r w:rsidR="00857CB1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заседания кинокомиссии оформляется</w:t>
      </w:r>
      <w:r w:rsidR="00857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протокол, в котором содержится перечень участников </w:t>
      </w:r>
      <w:r w:rsidR="00BC4B7B">
        <w:rPr>
          <w:sz w:val="28"/>
          <w:szCs w:val="28"/>
        </w:rPr>
        <w:t xml:space="preserve">конкурсного </w:t>
      </w:r>
      <w:r>
        <w:rPr>
          <w:sz w:val="28"/>
          <w:szCs w:val="28"/>
        </w:rPr>
        <w:t xml:space="preserve">отбора, признанных </w:t>
      </w:r>
      <w:r w:rsidR="003323F0">
        <w:rPr>
          <w:sz w:val="28"/>
          <w:szCs w:val="28"/>
        </w:rPr>
        <w:t xml:space="preserve">победителями </w:t>
      </w:r>
      <w:r>
        <w:rPr>
          <w:sz w:val="28"/>
          <w:szCs w:val="28"/>
        </w:rPr>
        <w:t>конкурсн</w:t>
      </w:r>
      <w:r w:rsidR="003323F0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отбор</w:t>
      </w:r>
      <w:r w:rsidR="003323F0">
        <w:rPr>
          <w:sz w:val="28"/>
          <w:szCs w:val="28"/>
        </w:rPr>
        <w:t>а</w:t>
      </w:r>
      <w:r>
        <w:rPr>
          <w:sz w:val="28"/>
          <w:szCs w:val="28"/>
        </w:rPr>
        <w:t xml:space="preserve">, которым кинокомиссия рекомендует предоставить субсидии, и перечень участников </w:t>
      </w:r>
      <w:r w:rsidR="00BC4B7B">
        <w:rPr>
          <w:sz w:val="28"/>
          <w:szCs w:val="28"/>
        </w:rPr>
        <w:t xml:space="preserve">конкурсного </w:t>
      </w:r>
      <w:r>
        <w:rPr>
          <w:sz w:val="28"/>
          <w:szCs w:val="28"/>
        </w:rPr>
        <w:t xml:space="preserve">отбора, которым кинокомиссия рекомендует отказать в предоставлении субсидий по одному или нескольким основаниям, установленным пунктом 3.12 настоящего </w:t>
      </w:r>
      <w:r w:rsidR="00E52A17">
        <w:rPr>
          <w:sz w:val="28"/>
          <w:szCs w:val="28"/>
        </w:rPr>
        <w:t>раздела</w:t>
      </w:r>
      <w:r>
        <w:rPr>
          <w:sz w:val="28"/>
          <w:szCs w:val="28"/>
        </w:rPr>
        <w:t>.</w:t>
      </w:r>
    </w:p>
    <w:p w:rsidR="00097501" w:rsidRDefault="00097501" w:rsidP="002835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оформляется в течение двух рабочих дней с даты проведения заседания кинокомиссии и на следующий день после его подписания направляется в Министерство.</w:t>
      </w:r>
    </w:p>
    <w:p w:rsidR="00097501" w:rsidRDefault="00097501" w:rsidP="0028357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Pr="006967B6">
        <w:rPr>
          <w:sz w:val="28"/>
          <w:szCs w:val="28"/>
        </w:rPr>
        <w:t xml:space="preserve"> </w:t>
      </w:r>
      <w:r w:rsidR="003323F0">
        <w:rPr>
          <w:sz w:val="28"/>
          <w:szCs w:val="28"/>
        </w:rPr>
        <w:t>К</w:t>
      </w:r>
      <w:r>
        <w:rPr>
          <w:sz w:val="28"/>
          <w:szCs w:val="28"/>
        </w:rPr>
        <w:t>инокомисси</w:t>
      </w:r>
      <w:r w:rsidR="006B6229">
        <w:rPr>
          <w:sz w:val="28"/>
          <w:szCs w:val="28"/>
        </w:rPr>
        <w:t xml:space="preserve">я рекомендует отказать в предоставлении субсидий </w:t>
      </w:r>
      <w:r w:rsidR="00E52A17">
        <w:rPr>
          <w:sz w:val="28"/>
          <w:szCs w:val="28"/>
        </w:rPr>
        <w:br/>
      </w:r>
      <w:r w:rsidR="006B6229">
        <w:rPr>
          <w:sz w:val="28"/>
          <w:szCs w:val="28"/>
        </w:rPr>
        <w:t>в следующих случаях:</w:t>
      </w:r>
    </w:p>
    <w:p w:rsidR="00097501" w:rsidRDefault="00E52A17" w:rsidP="00E61F27">
      <w:pPr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097501">
        <w:rPr>
          <w:sz w:val="28"/>
          <w:szCs w:val="28"/>
        </w:rPr>
        <w:t xml:space="preserve">несоответствие участника </w:t>
      </w:r>
      <w:r>
        <w:rPr>
          <w:sz w:val="28"/>
          <w:szCs w:val="28"/>
        </w:rPr>
        <w:t xml:space="preserve">конкурного </w:t>
      </w:r>
      <w:r w:rsidR="00097501">
        <w:rPr>
          <w:sz w:val="28"/>
          <w:szCs w:val="28"/>
        </w:rPr>
        <w:t>отбора одному или нескольким требованиям, установленным разделом 2 настоящего Порядка;</w:t>
      </w:r>
    </w:p>
    <w:p w:rsidR="00097501" w:rsidRDefault="00E52A17" w:rsidP="00E61F27">
      <w:pPr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97501">
        <w:rPr>
          <w:sz w:val="28"/>
          <w:szCs w:val="28"/>
        </w:rPr>
        <w:t xml:space="preserve">несоответствие </w:t>
      </w:r>
      <w:r w:rsidR="00097501" w:rsidRPr="008C2D37">
        <w:rPr>
          <w:sz w:val="28"/>
          <w:szCs w:val="28"/>
        </w:rPr>
        <w:t xml:space="preserve">тематики </w:t>
      </w:r>
      <w:r w:rsidR="00097501">
        <w:rPr>
          <w:sz w:val="28"/>
          <w:szCs w:val="28"/>
        </w:rPr>
        <w:t>национальных фильмов</w:t>
      </w:r>
      <w:r w:rsidR="00097501" w:rsidRPr="008C2D37">
        <w:rPr>
          <w:sz w:val="28"/>
          <w:szCs w:val="28"/>
        </w:rPr>
        <w:t xml:space="preserve"> </w:t>
      </w:r>
      <w:r w:rsidR="00097501" w:rsidRPr="00D0566B">
        <w:rPr>
          <w:sz w:val="28"/>
          <w:szCs w:val="28"/>
        </w:rPr>
        <w:t>(частей национальных фильмов)</w:t>
      </w:r>
      <w:r w:rsidR="00097501" w:rsidRPr="008C2D37">
        <w:rPr>
          <w:sz w:val="28"/>
          <w:szCs w:val="28"/>
        </w:rPr>
        <w:t xml:space="preserve"> тематике, определённой приложением № </w:t>
      </w:r>
      <w:r w:rsidR="00097501">
        <w:rPr>
          <w:sz w:val="28"/>
          <w:szCs w:val="28"/>
        </w:rPr>
        <w:t>5</w:t>
      </w:r>
      <w:r w:rsidR="00097501" w:rsidRPr="008C2D3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97501" w:rsidRPr="008C2D37">
        <w:rPr>
          <w:sz w:val="28"/>
          <w:szCs w:val="28"/>
        </w:rPr>
        <w:t>к настоящему Порядку</w:t>
      </w:r>
      <w:r w:rsidR="00097501">
        <w:rPr>
          <w:sz w:val="28"/>
          <w:szCs w:val="28"/>
        </w:rPr>
        <w:t>;</w:t>
      </w:r>
    </w:p>
    <w:p w:rsidR="00097501" w:rsidRPr="008C2D37" w:rsidRDefault="00E52A17" w:rsidP="00E61F27">
      <w:pPr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97501" w:rsidRPr="008C2D37">
        <w:rPr>
          <w:sz w:val="28"/>
          <w:szCs w:val="28"/>
        </w:rPr>
        <w:t xml:space="preserve">несоответствие </w:t>
      </w:r>
      <w:r w:rsidR="00097501">
        <w:rPr>
          <w:sz w:val="28"/>
          <w:szCs w:val="28"/>
        </w:rPr>
        <w:t>представленных участником</w:t>
      </w:r>
      <w:r w:rsidR="00BC4B7B">
        <w:rPr>
          <w:sz w:val="28"/>
          <w:szCs w:val="28"/>
        </w:rPr>
        <w:t xml:space="preserve"> конкурсного</w:t>
      </w:r>
      <w:r w:rsidR="00097501">
        <w:rPr>
          <w:sz w:val="28"/>
          <w:szCs w:val="28"/>
        </w:rPr>
        <w:t xml:space="preserve"> отбора документов требованиям, установленным пунктами 3.4</w:t>
      </w:r>
      <w:r w:rsidR="00097501" w:rsidRPr="008C2D37">
        <w:rPr>
          <w:sz w:val="28"/>
          <w:szCs w:val="28"/>
        </w:rPr>
        <w:t xml:space="preserve"> и </w:t>
      </w:r>
      <w:r w:rsidR="00097501">
        <w:rPr>
          <w:sz w:val="28"/>
          <w:szCs w:val="28"/>
        </w:rPr>
        <w:t xml:space="preserve">3.10 </w:t>
      </w:r>
      <w:r w:rsidR="00097501" w:rsidRPr="008C2D37">
        <w:rPr>
          <w:sz w:val="28"/>
          <w:szCs w:val="28"/>
        </w:rPr>
        <w:t>настоящего</w:t>
      </w:r>
      <w:r w:rsidR="009F5DDE">
        <w:rPr>
          <w:sz w:val="28"/>
          <w:szCs w:val="28"/>
        </w:rPr>
        <w:t xml:space="preserve"> </w:t>
      </w:r>
      <w:r w:rsidR="00182784">
        <w:rPr>
          <w:sz w:val="28"/>
          <w:szCs w:val="28"/>
        </w:rPr>
        <w:t>раздела</w:t>
      </w:r>
      <w:r w:rsidR="00097501">
        <w:rPr>
          <w:sz w:val="28"/>
          <w:szCs w:val="28"/>
        </w:rPr>
        <w:t>, и (или) представление их не в полном объёме</w:t>
      </w:r>
      <w:r w:rsidR="00097501" w:rsidRPr="008C2D37">
        <w:rPr>
          <w:sz w:val="28"/>
          <w:szCs w:val="28"/>
        </w:rPr>
        <w:t>;</w:t>
      </w:r>
    </w:p>
    <w:p w:rsidR="00097501" w:rsidRDefault="00E61F27" w:rsidP="00E61F27">
      <w:pPr>
        <w:autoSpaceDE w:val="0"/>
        <w:autoSpaceDN w:val="0"/>
        <w:adjustRightInd w:val="0"/>
        <w:spacing w:line="252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82784">
        <w:rPr>
          <w:rFonts w:eastAsia="Calibri"/>
          <w:sz w:val="28"/>
          <w:szCs w:val="28"/>
        </w:rPr>
        <w:t xml:space="preserve">) </w:t>
      </w:r>
      <w:r w:rsidR="00097501">
        <w:rPr>
          <w:rFonts w:eastAsia="Calibri"/>
          <w:sz w:val="28"/>
          <w:szCs w:val="28"/>
        </w:rPr>
        <w:t xml:space="preserve">недостоверность </w:t>
      </w:r>
      <w:r w:rsidR="00897518">
        <w:rPr>
          <w:rFonts w:eastAsia="Calibri"/>
          <w:sz w:val="28"/>
          <w:szCs w:val="28"/>
        </w:rPr>
        <w:t xml:space="preserve">и (или) неполнота сведений, содержащихся </w:t>
      </w:r>
      <w:r w:rsidR="00182784">
        <w:rPr>
          <w:rFonts w:eastAsia="Calibri"/>
          <w:sz w:val="28"/>
          <w:szCs w:val="28"/>
        </w:rPr>
        <w:br/>
      </w:r>
      <w:r w:rsidR="00897518">
        <w:rPr>
          <w:rFonts w:eastAsia="Calibri"/>
          <w:sz w:val="28"/>
          <w:szCs w:val="28"/>
        </w:rPr>
        <w:t xml:space="preserve">в представленных участником </w:t>
      </w:r>
      <w:r w:rsidR="00182784">
        <w:rPr>
          <w:rFonts w:eastAsia="Calibri"/>
          <w:sz w:val="28"/>
          <w:szCs w:val="28"/>
        </w:rPr>
        <w:t xml:space="preserve">конкурсного </w:t>
      </w:r>
      <w:r w:rsidR="00897518">
        <w:rPr>
          <w:rFonts w:eastAsia="Calibri"/>
          <w:sz w:val="28"/>
          <w:szCs w:val="28"/>
        </w:rPr>
        <w:t>отбора документах</w:t>
      </w:r>
      <w:r w:rsidR="00097501">
        <w:rPr>
          <w:rFonts w:eastAsia="Calibri"/>
          <w:sz w:val="28"/>
          <w:szCs w:val="28"/>
        </w:rPr>
        <w:t>;</w:t>
      </w:r>
    </w:p>
    <w:p w:rsidR="00097501" w:rsidRDefault="00E61F27" w:rsidP="00E61F27">
      <w:pPr>
        <w:autoSpaceDE w:val="0"/>
        <w:autoSpaceDN w:val="0"/>
        <w:adjustRightInd w:val="0"/>
        <w:spacing w:line="252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82784">
        <w:rPr>
          <w:rFonts w:eastAsia="Calibri"/>
          <w:sz w:val="28"/>
          <w:szCs w:val="28"/>
        </w:rPr>
        <w:t xml:space="preserve">) </w:t>
      </w:r>
      <w:r w:rsidR="00097501">
        <w:rPr>
          <w:rFonts w:eastAsia="Calibri"/>
          <w:sz w:val="28"/>
          <w:szCs w:val="28"/>
        </w:rPr>
        <w:t xml:space="preserve">неподтверждение документами затрат, осуществлённых участниками </w:t>
      </w:r>
      <w:r w:rsidR="00182784">
        <w:rPr>
          <w:rFonts w:eastAsia="Calibri"/>
          <w:sz w:val="28"/>
          <w:szCs w:val="28"/>
        </w:rPr>
        <w:t xml:space="preserve">конкурсного </w:t>
      </w:r>
      <w:r w:rsidR="00097501">
        <w:rPr>
          <w:rFonts w:eastAsia="Calibri"/>
          <w:sz w:val="28"/>
          <w:szCs w:val="28"/>
        </w:rPr>
        <w:t xml:space="preserve">отбора </w:t>
      </w:r>
      <w:r w:rsidR="00DE0853">
        <w:rPr>
          <w:rFonts w:eastAsia="Calibri"/>
          <w:sz w:val="28"/>
          <w:szCs w:val="28"/>
        </w:rPr>
        <w:t xml:space="preserve">в связи с производством </w:t>
      </w:r>
      <w:r w:rsidR="00097501">
        <w:rPr>
          <w:rFonts w:eastAsia="Calibri"/>
          <w:sz w:val="28"/>
          <w:szCs w:val="28"/>
        </w:rPr>
        <w:t>национального фильма (части национального фильма) на</w:t>
      </w:r>
      <w:r w:rsidR="00736A6C">
        <w:rPr>
          <w:rFonts w:eastAsia="Calibri"/>
          <w:sz w:val="28"/>
          <w:szCs w:val="28"/>
        </w:rPr>
        <w:t xml:space="preserve"> территории Ульяновской области;</w:t>
      </w:r>
    </w:p>
    <w:p w:rsidR="00736A6C" w:rsidRPr="00C62484" w:rsidRDefault="00E61F27" w:rsidP="00E61F27">
      <w:pPr>
        <w:autoSpaceDE w:val="0"/>
        <w:autoSpaceDN w:val="0"/>
        <w:adjustRightInd w:val="0"/>
        <w:spacing w:line="252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182784">
        <w:rPr>
          <w:rFonts w:eastAsia="Calibri"/>
          <w:sz w:val="28"/>
          <w:szCs w:val="28"/>
        </w:rPr>
        <w:t xml:space="preserve">) </w:t>
      </w:r>
      <w:r w:rsidR="00736A6C" w:rsidRPr="00736A6C">
        <w:rPr>
          <w:rFonts w:eastAsia="Calibri"/>
          <w:sz w:val="28"/>
          <w:szCs w:val="28"/>
        </w:rPr>
        <w:t>несоответствие</w:t>
      </w:r>
      <w:r w:rsidR="00736A6C">
        <w:rPr>
          <w:rFonts w:eastAsia="Calibri"/>
          <w:sz w:val="28"/>
          <w:szCs w:val="28"/>
        </w:rPr>
        <w:t xml:space="preserve"> </w:t>
      </w:r>
      <w:r w:rsidR="002673AE">
        <w:rPr>
          <w:rFonts w:eastAsia="Calibri"/>
          <w:sz w:val="28"/>
          <w:szCs w:val="28"/>
        </w:rPr>
        <w:t xml:space="preserve">юридического лица, являющегося участником </w:t>
      </w:r>
      <w:r w:rsidR="00182784">
        <w:rPr>
          <w:rFonts w:eastAsia="Calibri"/>
          <w:sz w:val="28"/>
          <w:szCs w:val="28"/>
        </w:rPr>
        <w:t xml:space="preserve">конкурсного </w:t>
      </w:r>
      <w:r w:rsidR="002673AE">
        <w:rPr>
          <w:rFonts w:eastAsia="Calibri"/>
          <w:sz w:val="28"/>
          <w:szCs w:val="28"/>
        </w:rPr>
        <w:t>отбора,</w:t>
      </w:r>
      <w:r w:rsidR="00736A6C">
        <w:rPr>
          <w:rFonts w:eastAsia="Calibri"/>
          <w:sz w:val="28"/>
          <w:szCs w:val="28"/>
        </w:rPr>
        <w:t xml:space="preserve"> </w:t>
      </w:r>
      <w:r w:rsidR="002673AE">
        <w:rPr>
          <w:rFonts w:eastAsia="Calibri"/>
          <w:sz w:val="28"/>
          <w:szCs w:val="28"/>
        </w:rPr>
        <w:t>определению</w:t>
      </w:r>
      <w:r w:rsidR="00736A6C">
        <w:rPr>
          <w:rFonts w:eastAsia="Calibri"/>
          <w:sz w:val="28"/>
          <w:szCs w:val="28"/>
        </w:rPr>
        <w:t xml:space="preserve">, </w:t>
      </w:r>
      <w:r w:rsidR="00993531">
        <w:rPr>
          <w:rFonts w:eastAsia="Calibri"/>
          <w:sz w:val="28"/>
          <w:szCs w:val="28"/>
        </w:rPr>
        <w:t>установленн</w:t>
      </w:r>
      <w:r w:rsidR="002673AE">
        <w:rPr>
          <w:rFonts w:eastAsia="Calibri"/>
          <w:sz w:val="28"/>
          <w:szCs w:val="28"/>
        </w:rPr>
        <w:t>ому</w:t>
      </w:r>
      <w:r w:rsidR="00993531">
        <w:rPr>
          <w:rFonts w:eastAsia="Calibri"/>
          <w:sz w:val="28"/>
          <w:szCs w:val="28"/>
        </w:rPr>
        <w:t xml:space="preserve"> подпунктом 4 пункта 1.2 </w:t>
      </w:r>
      <w:r w:rsidR="00182784">
        <w:rPr>
          <w:rFonts w:eastAsia="Calibri"/>
          <w:sz w:val="28"/>
          <w:szCs w:val="28"/>
        </w:rPr>
        <w:t xml:space="preserve">раздела 1 </w:t>
      </w:r>
      <w:r w:rsidR="00993531">
        <w:rPr>
          <w:rFonts w:eastAsia="Calibri"/>
          <w:sz w:val="28"/>
          <w:szCs w:val="28"/>
        </w:rPr>
        <w:t>настоящего Порядка.</w:t>
      </w:r>
    </w:p>
    <w:p w:rsidR="00C20518" w:rsidRPr="00E61F27" w:rsidRDefault="00C20518" w:rsidP="00E61F27">
      <w:pPr>
        <w:autoSpaceDE w:val="0"/>
        <w:autoSpaceDN w:val="0"/>
        <w:adjustRightInd w:val="0"/>
        <w:spacing w:line="252" w:lineRule="auto"/>
        <w:ind w:firstLine="720"/>
        <w:jc w:val="center"/>
        <w:rPr>
          <w:sz w:val="32"/>
          <w:szCs w:val="28"/>
        </w:rPr>
      </w:pPr>
    </w:p>
    <w:p w:rsidR="00097501" w:rsidRDefault="00097501" w:rsidP="00E61F27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деятельности кинокомиссии</w:t>
      </w:r>
    </w:p>
    <w:p w:rsidR="00097501" w:rsidRPr="00E61F27" w:rsidRDefault="00097501" w:rsidP="00E61F27">
      <w:pPr>
        <w:autoSpaceDE w:val="0"/>
        <w:autoSpaceDN w:val="0"/>
        <w:adjustRightInd w:val="0"/>
        <w:spacing w:line="252" w:lineRule="auto"/>
        <w:ind w:firstLine="720"/>
        <w:jc w:val="center"/>
        <w:rPr>
          <w:sz w:val="32"/>
          <w:szCs w:val="28"/>
        </w:rPr>
      </w:pPr>
    </w:p>
    <w:p w:rsidR="007A056E" w:rsidRDefault="00097501" w:rsidP="00E61F2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4.1</w:t>
      </w:r>
      <w:r w:rsidR="007A056E">
        <w:rPr>
          <w:rFonts w:eastAsia="Calibri"/>
          <w:sz w:val="28"/>
          <w:szCs w:val="28"/>
        </w:rPr>
        <w:t xml:space="preserve">. </w:t>
      </w:r>
      <w:r w:rsidR="007A056E">
        <w:rPr>
          <w:sz w:val="28"/>
          <w:szCs w:val="28"/>
        </w:rPr>
        <w:t>Кинокомиссия:</w:t>
      </w:r>
    </w:p>
    <w:p w:rsidR="007A056E" w:rsidRDefault="00182784" w:rsidP="00E61F27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056E">
        <w:rPr>
          <w:sz w:val="28"/>
          <w:szCs w:val="28"/>
        </w:rPr>
        <w:t xml:space="preserve">рассматривает заявки, представленные участниками </w:t>
      </w:r>
      <w:r w:rsidR="00367784">
        <w:rPr>
          <w:sz w:val="28"/>
          <w:szCs w:val="28"/>
        </w:rPr>
        <w:t xml:space="preserve">конкурсного </w:t>
      </w:r>
      <w:r w:rsidR="007A056E">
        <w:rPr>
          <w:sz w:val="28"/>
          <w:szCs w:val="28"/>
        </w:rPr>
        <w:t xml:space="preserve">отбора для участия в </w:t>
      </w:r>
      <w:r w:rsidR="00367784">
        <w:rPr>
          <w:sz w:val="28"/>
          <w:szCs w:val="28"/>
        </w:rPr>
        <w:t xml:space="preserve">конкурсном </w:t>
      </w:r>
      <w:r w:rsidR="007A056E">
        <w:rPr>
          <w:sz w:val="28"/>
          <w:szCs w:val="28"/>
        </w:rPr>
        <w:t xml:space="preserve">отборе, и осуществляет проверку соответствия участников </w:t>
      </w:r>
      <w:r w:rsidR="009F5DDE">
        <w:rPr>
          <w:sz w:val="28"/>
          <w:szCs w:val="28"/>
        </w:rPr>
        <w:t xml:space="preserve">конкурсного </w:t>
      </w:r>
      <w:r w:rsidR="007A056E">
        <w:rPr>
          <w:sz w:val="28"/>
          <w:szCs w:val="28"/>
        </w:rPr>
        <w:t xml:space="preserve">отбора требованиям, установленным </w:t>
      </w:r>
      <w:r w:rsidR="000072EC">
        <w:rPr>
          <w:sz w:val="28"/>
          <w:szCs w:val="28"/>
        </w:rPr>
        <w:t>разделом 2</w:t>
      </w:r>
      <w:r w:rsidR="007A056E">
        <w:rPr>
          <w:sz w:val="28"/>
          <w:szCs w:val="28"/>
        </w:rPr>
        <w:t xml:space="preserve"> настоящего Порядка, комплектности представленных участниками </w:t>
      </w:r>
      <w:r>
        <w:rPr>
          <w:sz w:val="28"/>
          <w:szCs w:val="28"/>
        </w:rPr>
        <w:t xml:space="preserve">конкурсного </w:t>
      </w:r>
      <w:r w:rsidR="007A056E">
        <w:rPr>
          <w:sz w:val="28"/>
          <w:szCs w:val="28"/>
        </w:rPr>
        <w:t>отбора заявок, проверку соответствия представленных заявок требованиям, установленным пункт</w:t>
      </w:r>
      <w:r w:rsidR="00367784">
        <w:rPr>
          <w:sz w:val="28"/>
          <w:szCs w:val="28"/>
        </w:rPr>
        <w:t>ом</w:t>
      </w:r>
      <w:r w:rsidR="007A056E">
        <w:rPr>
          <w:sz w:val="28"/>
          <w:szCs w:val="28"/>
        </w:rPr>
        <w:t xml:space="preserve"> </w:t>
      </w:r>
      <w:r w:rsidR="000072EC">
        <w:rPr>
          <w:sz w:val="28"/>
          <w:szCs w:val="28"/>
        </w:rPr>
        <w:t>3.4</w:t>
      </w:r>
      <w:r w:rsidR="00367784">
        <w:rPr>
          <w:sz w:val="28"/>
          <w:szCs w:val="28"/>
        </w:rPr>
        <w:t xml:space="preserve"> </w:t>
      </w:r>
      <w:r w:rsidR="007E1494">
        <w:rPr>
          <w:sz w:val="28"/>
          <w:szCs w:val="28"/>
        </w:rPr>
        <w:t xml:space="preserve">раздела 3 </w:t>
      </w:r>
      <w:r w:rsidR="00367784" w:rsidRPr="00367784">
        <w:rPr>
          <w:sz w:val="28"/>
          <w:szCs w:val="28"/>
        </w:rPr>
        <w:t>настоящего Порядка</w:t>
      </w:r>
      <w:r w:rsidR="00367784">
        <w:rPr>
          <w:sz w:val="28"/>
          <w:szCs w:val="28"/>
        </w:rPr>
        <w:t>, проверку соответствия документов, представляемых дополнительно к заявке, требованиям, установленным пунктом</w:t>
      </w:r>
      <w:r w:rsidR="000072EC">
        <w:rPr>
          <w:sz w:val="28"/>
          <w:szCs w:val="28"/>
        </w:rPr>
        <w:t xml:space="preserve"> 3.10</w:t>
      </w:r>
      <w:r w:rsidR="007A056E">
        <w:rPr>
          <w:sz w:val="28"/>
          <w:szCs w:val="28"/>
        </w:rPr>
        <w:t xml:space="preserve"> </w:t>
      </w:r>
      <w:r w:rsidR="007E1494" w:rsidRPr="007E1494">
        <w:rPr>
          <w:sz w:val="28"/>
          <w:szCs w:val="28"/>
        </w:rPr>
        <w:t>раздела 3</w:t>
      </w:r>
      <w:r w:rsidR="007E1494">
        <w:rPr>
          <w:sz w:val="28"/>
          <w:szCs w:val="28"/>
        </w:rPr>
        <w:t xml:space="preserve"> </w:t>
      </w:r>
      <w:r w:rsidR="007A056E">
        <w:rPr>
          <w:sz w:val="28"/>
          <w:szCs w:val="28"/>
        </w:rPr>
        <w:t>настоящего Порядка, полноты и достоверности содержащихся в них сведений;</w:t>
      </w:r>
    </w:p>
    <w:p w:rsidR="007A056E" w:rsidRDefault="00182784" w:rsidP="00E61F27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A056E">
        <w:rPr>
          <w:sz w:val="28"/>
          <w:szCs w:val="28"/>
        </w:rPr>
        <w:t xml:space="preserve">оценивает соответствие </w:t>
      </w:r>
      <w:r w:rsidR="007A056E" w:rsidRPr="00AB0B08">
        <w:rPr>
          <w:sz w:val="28"/>
          <w:szCs w:val="28"/>
        </w:rPr>
        <w:t xml:space="preserve">тематики </w:t>
      </w:r>
      <w:r w:rsidR="007A056E">
        <w:rPr>
          <w:sz w:val="28"/>
          <w:szCs w:val="28"/>
        </w:rPr>
        <w:t>национальных фильмов</w:t>
      </w:r>
      <w:r w:rsidR="007A056E" w:rsidRPr="00AB0B08">
        <w:rPr>
          <w:sz w:val="28"/>
          <w:szCs w:val="28"/>
        </w:rPr>
        <w:t xml:space="preserve"> </w:t>
      </w:r>
      <w:r w:rsidR="007A056E" w:rsidRPr="00B0031A">
        <w:rPr>
          <w:sz w:val="28"/>
          <w:szCs w:val="28"/>
        </w:rPr>
        <w:t xml:space="preserve">(частей национальных </w:t>
      </w:r>
      <w:r w:rsidR="007A056E">
        <w:rPr>
          <w:sz w:val="28"/>
          <w:szCs w:val="28"/>
        </w:rPr>
        <w:t>фильмов</w:t>
      </w:r>
      <w:r w:rsidR="007A056E" w:rsidRPr="00B0031A">
        <w:rPr>
          <w:sz w:val="28"/>
          <w:szCs w:val="28"/>
        </w:rPr>
        <w:t>)</w:t>
      </w:r>
      <w:r w:rsidR="007A056E" w:rsidRPr="00AB0B08">
        <w:rPr>
          <w:sz w:val="28"/>
          <w:szCs w:val="28"/>
        </w:rPr>
        <w:t xml:space="preserve"> тематике, определённой приложением № </w:t>
      </w:r>
      <w:r w:rsidR="007A056E">
        <w:rPr>
          <w:sz w:val="28"/>
          <w:szCs w:val="28"/>
        </w:rPr>
        <w:t>5</w:t>
      </w:r>
      <w:r w:rsidR="007A056E" w:rsidRPr="00AB0B08">
        <w:rPr>
          <w:sz w:val="28"/>
          <w:szCs w:val="28"/>
        </w:rPr>
        <w:t xml:space="preserve"> </w:t>
      </w:r>
      <w:r w:rsidR="00097501">
        <w:rPr>
          <w:sz w:val="28"/>
          <w:szCs w:val="28"/>
        </w:rPr>
        <w:br/>
      </w:r>
      <w:r w:rsidR="007A056E" w:rsidRPr="00AB0B08">
        <w:rPr>
          <w:sz w:val="28"/>
          <w:szCs w:val="28"/>
        </w:rPr>
        <w:t>к настоящему</w:t>
      </w:r>
      <w:r w:rsidR="007A056E" w:rsidRPr="00E162EE">
        <w:rPr>
          <w:sz w:val="28"/>
          <w:szCs w:val="28"/>
        </w:rPr>
        <w:t xml:space="preserve"> Порядку</w:t>
      </w:r>
      <w:r w:rsidR="007A056E">
        <w:rPr>
          <w:sz w:val="28"/>
          <w:szCs w:val="28"/>
        </w:rPr>
        <w:t>;</w:t>
      </w:r>
    </w:p>
    <w:p w:rsidR="007A056E" w:rsidRDefault="00182784" w:rsidP="00E61F27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A056E">
        <w:rPr>
          <w:sz w:val="28"/>
          <w:szCs w:val="28"/>
        </w:rPr>
        <w:t>определяет участников</w:t>
      </w:r>
      <w:r w:rsidR="00BC4B7B">
        <w:rPr>
          <w:sz w:val="28"/>
          <w:szCs w:val="28"/>
        </w:rPr>
        <w:t xml:space="preserve"> конкурсного</w:t>
      </w:r>
      <w:r w:rsidR="007A056E">
        <w:rPr>
          <w:sz w:val="28"/>
          <w:szCs w:val="28"/>
        </w:rPr>
        <w:t xml:space="preserve"> отбора, которым кинокомиссия рекомендует предоставить субсидии, и участников </w:t>
      </w:r>
      <w:r w:rsidR="00DE0D4F">
        <w:rPr>
          <w:sz w:val="28"/>
          <w:szCs w:val="28"/>
        </w:rPr>
        <w:t xml:space="preserve">конкурсного </w:t>
      </w:r>
      <w:r w:rsidR="007A056E">
        <w:rPr>
          <w:sz w:val="28"/>
          <w:szCs w:val="28"/>
        </w:rPr>
        <w:t>отбора, которым кинокомиссия рекомендует отказать в предоставлении субсидий.</w:t>
      </w:r>
    </w:p>
    <w:p w:rsidR="00A97ED1" w:rsidRDefault="00097501" w:rsidP="00E61F27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97ED1">
        <w:rPr>
          <w:sz w:val="28"/>
          <w:szCs w:val="28"/>
        </w:rPr>
        <w:t xml:space="preserve">К участию в заседании кинокомиссии не допускаются члены кинокомиссии, лично заинтересованные в результатах </w:t>
      </w:r>
      <w:r w:rsidR="00DE0D4F">
        <w:rPr>
          <w:sz w:val="28"/>
          <w:szCs w:val="28"/>
        </w:rPr>
        <w:t xml:space="preserve">конкурсного </w:t>
      </w:r>
      <w:r w:rsidR="00A97ED1">
        <w:rPr>
          <w:sz w:val="28"/>
          <w:szCs w:val="28"/>
        </w:rPr>
        <w:t xml:space="preserve">отбора. Члены кинокомиссии, лично заинтересованные в результатах </w:t>
      </w:r>
      <w:r w:rsidR="00DE0D4F">
        <w:rPr>
          <w:sz w:val="28"/>
          <w:szCs w:val="28"/>
        </w:rPr>
        <w:t xml:space="preserve">конкурсного </w:t>
      </w:r>
      <w:r w:rsidR="00A97ED1">
        <w:rPr>
          <w:sz w:val="28"/>
          <w:szCs w:val="28"/>
        </w:rPr>
        <w:t>отбора,</w:t>
      </w:r>
      <w:r w:rsidR="00DE0D4F">
        <w:rPr>
          <w:sz w:val="28"/>
          <w:szCs w:val="28"/>
        </w:rPr>
        <w:t xml:space="preserve"> </w:t>
      </w:r>
      <w:r w:rsidR="00A97ED1">
        <w:rPr>
          <w:sz w:val="28"/>
          <w:szCs w:val="28"/>
        </w:rPr>
        <w:t>обязаны до начала работы кинокомиссии письменно уведомить об этом председателя кинокомиссии.</w:t>
      </w:r>
    </w:p>
    <w:p w:rsidR="00A97ED1" w:rsidRDefault="00097501" w:rsidP="00E61F27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97ED1">
        <w:rPr>
          <w:sz w:val="28"/>
          <w:szCs w:val="28"/>
        </w:rPr>
        <w:t>На заседание кинокомиссии могут при</w:t>
      </w:r>
      <w:r w:rsidR="00D3700A">
        <w:rPr>
          <w:sz w:val="28"/>
          <w:szCs w:val="28"/>
        </w:rPr>
        <w:t>глашаться</w:t>
      </w:r>
      <w:r w:rsidR="00A97ED1">
        <w:rPr>
          <w:sz w:val="28"/>
          <w:szCs w:val="28"/>
        </w:rPr>
        <w:t xml:space="preserve"> в качестве экспертов</w:t>
      </w:r>
      <w:r w:rsidR="00D3700A">
        <w:rPr>
          <w:sz w:val="28"/>
          <w:szCs w:val="28"/>
        </w:rPr>
        <w:t xml:space="preserve"> </w:t>
      </w:r>
      <w:r w:rsidR="00A97ED1">
        <w:rPr>
          <w:sz w:val="28"/>
          <w:szCs w:val="28"/>
        </w:rPr>
        <w:t>лица,</w:t>
      </w:r>
      <w:r w:rsidR="00D3700A">
        <w:rPr>
          <w:sz w:val="28"/>
          <w:szCs w:val="28"/>
        </w:rPr>
        <w:t xml:space="preserve"> </w:t>
      </w:r>
      <w:r w:rsidR="00A97ED1">
        <w:rPr>
          <w:sz w:val="28"/>
          <w:szCs w:val="28"/>
        </w:rPr>
        <w:t>имеющие</w:t>
      </w:r>
      <w:r w:rsidR="00D3700A">
        <w:rPr>
          <w:sz w:val="28"/>
          <w:szCs w:val="28"/>
        </w:rPr>
        <w:t xml:space="preserve"> </w:t>
      </w:r>
      <w:r w:rsidR="00A97ED1">
        <w:rPr>
          <w:sz w:val="28"/>
          <w:szCs w:val="28"/>
        </w:rPr>
        <w:t>опыт</w:t>
      </w:r>
      <w:r w:rsidR="00D3700A">
        <w:rPr>
          <w:sz w:val="28"/>
          <w:szCs w:val="28"/>
        </w:rPr>
        <w:t xml:space="preserve"> </w:t>
      </w:r>
      <w:r w:rsidR="00A97ED1">
        <w:rPr>
          <w:sz w:val="28"/>
          <w:szCs w:val="28"/>
        </w:rPr>
        <w:t xml:space="preserve">работы в </w:t>
      </w:r>
      <w:r w:rsidR="00D3700A">
        <w:rPr>
          <w:sz w:val="28"/>
          <w:szCs w:val="28"/>
        </w:rPr>
        <w:t xml:space="preserve">сфере </w:t>
      </w:r>
      <w:r w:rsidR="00A97ED1">
        <w:rPr>
          <w:sz w:val="28"/>
          <w:szCs w:val="28"/>
        </w:rPr>
        <w:t>кинематографии.</w:t>
      </w:r>
    </w:p>
    <w:p w:rsidR="00A9543C" w:rsidRDefault="00097501" w:rsidP="002835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C62484">
        <w:rPr>
          <w:rFonts w:eastAsia="Calibri"/>
          <w:sz w:val="28"/>
          <w:szCs w:val="28"/>
        </w:rPr>
        <w:t xml:space="preserve">. </w:t>
      </w:r>
      <w:r w:rsidR="000C77D4" w:rsidRPr="000C77D4">
        <w:rPr>
          <w:rFonts w:eastAsia="Calibri"/>
          <w:sz w:val="28"/>
          <w:szCs w:val="28"/>
        </w:rPr>
        <w:t>Порядок</w:t>
      </w:r>
      <w:r w:rsidR="00C62484" w:rsidRPr="000C77D4">
        <w:rPr>
          <w:rFonts w:eastAsia="Calibri"/>
          <w:sz w:val="28"/>
          <w:szCs w:val="28"/>
        </w:rPr>
        <w:t xml:space="preserve"> предоставления субсидии</w:t>
      </w:r>
    </w:p>
    <w:p w:rsidR="00C62484" w:rsidRDefault="00C62484" w:rsidP="0028357B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C62484" w:rsidRDefault="00097501" w:rsidP="002835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C62484">
        <w:rPr>
          <w:rFonts w:eastAsia="Calibri"/>
          <w:sz w:val="28"/>
          <w:szCs w:val="28"/>
        </w:rPr>
        <w:t xml:space="preserve">.1. </w:t>
      </w:r>
      <w:r w:rsidR="00C62484">
        <w:rPr>
          <w:sz w:val="28"/>
          <w:szCs w:val="28"/>
        </w:rPr>
        <w:t>Министерство в течение трёх рабочих дней со дня поступления протокола заседания кинокомиссии</w:t>
      </w:r>
      <w:r w:rsidR="00FF2575">
        <w:rPr>
          <w:sz w:val="28"/>
          <w:szCs w:val="28"/>
        </w:rPr>
        <w:t xml:space="preserve">, указанного в пункте 3.11 </w:t>
      </w:r>
      <w:r w:rsidR="00E052BD">
        <w:rPr>
          <w:sz w:val="28"/>
          <w:szCs w:val="28"/>
        </w:rPr>
        <w:t xml:space="preserve">раздела 3 </w:t>
      </w:r>
      <w:r w:rsidR="00FF2575">
        <w:rPr>
          <w:sz w:val="28"/>
          <w:szCs w:val="28"/>
        </w:rPr>
        <w:t>настоящего Порядка,</w:t>
      </w:r>
      <w:r w:rsidR="00C62484">
        <w:rPr>
          <w:sz w:val="28"/>
          <w:szCs w:val="28"/>
        </w:rPr>
        <w:t xml:space="preserve"> с учётом содержащихся в нём рекомендаций:</w:t>
      </w:r>
    </w:p>
    <w:p w:rsidR="00C62484" w:rsidRDefault="00182784" w:rsidP="002835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62484">
        <w:rPr>
          <w:sz w:val="28"/>
          <w:szCs w:val="28"/>
        </w:rPr>
        <w:t xml:space="preserve">принимает решение о предоставлении субсидий участникам </w:t>
      </w:r>
      <w:r>
        <w:rPr>
          <w:sz w:val="28"/>
          <w:szCs w:val="28"/>
        </w:rPr>
        <w:t xml:space="preserve">конкурсного </w:t>
      </w:r>
      <w:r w:rsidR="00C62484">
        <w:rPr>
          <w:sz w:val="28"/>
          <w:szCs w:val="28"/>
        </w:rPr>
        <w:t xml:space="preserve">отбора, признанным </w:t>
      </w:r>
      <w:r w:rsidR="00E052BD">
        <w:rPr>
          <w:sz w:val="28"/>
          <w:szCs w:val="28"/>
        </w:rPr>
        <w:t xml:space="preserve">победителями конкурсного </w:t>
      </w:r>
      <w:r w:rsidR="00C62484">
        <w:rPr>
          <w:sz w:val="28"/>
          <w:szCs w:val="28"/>
        </w:rPr>
        <w:t>отбор</w:t>
      </w:r>
      <w:r w:rsidR="00E052BD">
        <w:rPr>
          <w:sz w:val="28"/>
          <w:szCs w:val="28"/>
        </w:rPr>
        <w:t>а и которым кинокомиссия рекомендовала предоставить субсидии</w:t>
      </w:r>
      <w:r w:rsidR="00C62484">
        <w:rPr>
          <w:sz w:val="28"/>
          <w:szCs w:val="28"/>
        </w:rPr>
        <w:t>;</w:t>
      </w:r>
    </w:p>
    <w:p w:rsidR="00C62484" w:rsidRDefault="00182784" w:rsidP="00283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62484">
        <w:rPr>
          <w:sz w:val="28"/>
          <w:szCs w:val="28"/>
        </w:rPr>
        <w:t xml:space="preserve">принимает решение об отказе в предоставлении субсидий участникам </w:t>
      </w:r>
      <w:r>
        <w:rPr>
          <w:sz w:val="28"/>
          <w:szCs w:val="28"/>
        </w:rPr>
        <w:t xml:space="preserve">конкурсного </w:t>
      </w:r>
      <w:r w:rsidR="00C62484">
        <w:rPr>
          <w:sz w:val="28"/>
          <w:szCs w:val="28"/>
        </w:rPr>
        <w:t xml:space="preserve">отбора, которым кинокомиссия рекомендовала отказать </w:t>
      </w:r>
      <w:r>
        <w:rPr>
          <w:sz w:val="28"/>
          <w:szCs w:val="28"/>
        </w:rPr>
        <w:br/>
      </w:r>
      <w:r w:rsidR="00C62484">
        <w:rPr>
          <w:sz w:val="28"/>
          <w:szCs w:val="28"/>
        </w:rPr>
        <w:t>в предоставлении субсидий;</w:t>
      </w:r>
    </w:p>
    <w:p w:rsidR="00C62484" w:rsidRDefault="00182784" w:rsidP="00283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62484">
        <w:rPr>
          <w:sz w:val="28"/>
          <w:szCs w:val="28"/>
        </w:rPr>
        <w:t xml:space="preserve">направляет заказным почтовым отправлением </w:t>
      </w:r>
      <w:r w:rsidR="00AD7B09">
        <w:rPr>
          <w:sz w:val="28"/>
          <w:szCs w:val="28"/>
        </w:rPr>
        <w:t xml:space="preserve">участникам </w:t>
      </w:r>
      <w:r w:rsidR="009F5DDE">
        <w:rPr>
          <w:sz w:val="28"/>
          <w:szCs w:val="28"/>
        </w:rPr>
        <w:t xml:space="preserve">конкурсного </w:t>
      </w:r>
      <w:r w:rsidR="00AD7B09">
        <w:rPr>
          <w:sz w:val="28"/>
          <w:szCs w:val="28"/>
        </w:rPr>
        <w:t xml:space="preserve">отбора, указанным в </w:t>
      </w:r>
      <w:r>
        <w:rPr>
          <w:sz w:val="28"/>
          <w:szCs w:val="28"/>
        </w:rPr>
        <w:t>подпункте 1</w:t>
      </w:r>
      <w:r w:rsidR="00AD7B09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 xml:space="preserve">, </w:t>
      </w:r>
      <w:r w:rsidR="00C62484">
        <w:rPr>
          <w:sz w:val="28"/>
          <w:szCs w:val="28"/>
        </w:rPr>
        <w:t>уведомления о предоставлении субсидии;</w:t>
      </w:r>
    </w:p>
    <w:p w:rsidR="00C62484" w:rsidRDefault="00182784" w:rsidP="00283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62484">
        <w:rPr>
          <w:sz w:val="28"/>
          <w:szCs w:val="28"/>
        </w:rPr>
        <w:t xml:space="preserve">направляет заказным почтовым отправлением участникам </w:t>
      </w:r>
      <w:r>
        <w:rPr>
          <w:sz w:val="28"/>
          <w:szCs w:val="28"/>
        </w:rPr>
        <w:t xml:space="preserve">конкурсного </w:t>
      </w:r>
      <w:r w:rsidR="00C62484">
        <w:rPr>
          <w:sz w:val="28"/>
          <w:szCs w:val="28"/>
        </w:rPr>
        <w:t>отбора, которым кинокомиссия рекомендовала отк</w:t>
      </w:r>
      <w:r w:rsidR="00482523">
        <w:rPr>
          <w:sz w:val="28"/>
          <w:szCs w:val="28"/>
        </w:rPr>
        <w:t>азать в предоставлении субсидий</w:t>
      </w:r>
      <w:r w:rsidR="0031140C">
        <w:rPr>
          <w:sz w:val="28"/>
          <w:szCs w:val="28"/>
        </w:rPr>
        <w:t>,</w:t>
      </w:r>
      <w:r w:rsidR="00C62484">
        <w:rPr>
          <w:sz w:val="28"/>
          <w:szCs w:val="28"/>
        </w:rPr>
        <w:t xml:space="preserve"> уведомление об отка</w:t>
      </w:r>
      <w:r>
        <w:rPr>
          <w:sz w:val="28"/>
          <w:szCs w:val="28"/>
        </w:rPr>
        <w:t>зе в предоставлении им субсидий</w:t>
      </w:r>
      <w:r w:rsidR="00482523">
        <w:rPr>
          <w:sz w:val="28"/>
          <w:szCs w:val="28"/>
        </w:rPr>
        <w:t xml:space="preserve"> с указанием </w:t>
      </w:r>
      <w:r w:rsidR="003927F5">
        <w:rPr>
          <w:sz w:val="28"/>
          <w:szCs w:val="28"/>
        </w:rPr>
        <w:t xml:space="preserve">обстоятельств, послуживших </w:t>
      </w:r>
      <w:r w:rsidR="00482523">
        <w:rPr>
          <w:sz w:val="28"/>
          <w:szCs w:val="28"/>
        </w:rPr>
        <w:t>основани</w:t>
      </w:r>
      <w:r w:rsidR="003927F5">
        <w:rPr>
          <w:sz w:val="28"/>
          <w:szCs w:val="28"/>
        </w:rPr>
        <w:t>ем</w:t>
      </w:r>
      <w:r w:rsidR="00482523">
        <w:rPr>
          <w:sz w:val="28"/>
          <w:szCs w:val="28"/>
        </w:rPr>
        <w:t xml:space="preserve"> для принятия решения об отказе в предоставлении субсидии.</w:t>
      </w:r>
    </w:p>
    <w:p w:rsidR="00C62484" w:rsidRDefault="00097501" w:rsidP="002835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523">
        <w:rPr>
          <w:sz w:val="28"/>
          <w:szCs w:val="28"/>
        </w:rPr>
        <w:t xml:space="preserve">.2. </w:t>
      </w:r>
      <w:r w:rsidR="00C62484">
        <w:rPr>
          <w:sz w:val="28"/>
          <w:szCs w:val="28"/>
        </w:rPr>
        <w:t>Министерство в течение десяти рабочих дней со дня направления получателю субсидий уведомления заключает с ним соглашение о предоставлении ему субсидий, составленное по типовой форме, установленной Министерством финансов Ульяновской области.</w:t>
      </w:r>
    </w:p>
    <w:p w:rsidR="00C62484" w:rsidRDefault="00A85E8F" w:rsidP="0028357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523">
        <w:rPr>
          <w:sz w:val="28"/>
          <w:szCs w:val="28"/>
        </w:rPr>
        <w:t xml:space="preserve">.3. </w:t>
      </w:r>
      <w:r w:rsidR="00C62484" w:rsidRPr="004B3A63">
        <w:rPr>
          <w:sz w:val="28"/>
          <w:szCs w:val="28"/>
        </w:rPr>
        <w:t>Субсидии предоставляются</w:t>
      </w:r>
      <w:r w:rsidR="00C62484" w:rsidRPr="000067A5">
        <w:rPr>
          <w:sz w:val="28"/>
          <w:szCs w:val="28"/>
        </w:rPr>
        <w:t xml:space="preserve"> в размере </w:t>
      </w:r>
      <w:r w:rsidR="002B6CFB">
        <w:rPr>
          <w:sz w:val="28"/>
          <w:szCs w:val="28"/>
        </w:rPr>
        <w:t>не более 3</w:t>
      </w:r>
      <w:r w:rsidR="00C62484" w:rsidRPr="00482523">
        <w:rPr>
          <w:sz w:val="28"/>
          <w:szCs w:val="28"/>
        </w:rPr>
        <w:t>0</w:t>
      </w:r>
      <w:r w:rsidR="00C62484" w:rsidRPr="000067A5">
        <w:rPr>
          <w:sz w:val="28"/>
          <w:szCs w:val="28"/>
        </w:rPr>
        <w:t xml:space="preserve"> процентов объёма фактически понесённых на территории Ульяновской области </w:t>
      </w:r>
      <w:r w:rsidR="00482523">
        <w:rPr>
          <w:sz w:val="28"/>
          <w:szCs w:val="28"/>
        </w:rPr>
        <w:br/>
      </w:r>
      <w:r w:rsidR="00C62484" w:rsidRPr="000067A5">
        <w:rPr>
          <w:sz w:val="28"/>
          <w:szCs w:val="28"/>
        </w:rPr>
        <w:t xml:space="preserve">и документально подтверждённых </w:t>
      </w:r>
      <w:r w:rsidR="00C62484">
        <w:rPr>
          <w:sz w:val="28"/>
          <w:szCs w:val="28"/>
        </w:rPr>
        <w:t>получателями субсидии</w:t>
      </w:r>
      <w:r w:rsidR="00C62484" w:rsidRPr="000067A5">
        <w:rPr>
          <w:sz w:val="28"/>
          <w:szCs w:val="28"/>
        </w:rPr>
        <w:t xml:space="preserve"> затрат в связи </w:t>
      </w:r>
      <w:r w:rsidR="00482523">
        <w:rPr>
          <w:sz w:val="28"/>
          <w:szCs w:val="28"/>
        </w:rPr>
        <w:br/>
      </w:r>
      <w:r w:rsidR="00C62484" w:rsidRPr="000067A5">
        <w:rPr>
          <w:sz w:val="28"/>
          <w:szCs w:val="28"/>
        </w:rPr>
        <w:t xml:space="preserve">с производством </w:t>
      </w:r>
      <w:r w:rsidR="00C62484">
        <w:rPr>
          <w:sz w:val="28"/>
          <w:szCs w:val="28"/>
        </w:rPr>
        <w:t>национального фильма</w:t>
      </w:r>
      <w:r w:rsidR="00C62484" w:rsidRPr="000067A5">
        <w:rPr>
          <w:sz w:val="28"/>
          <w:szCs w:val="28"/>
        </w:rPr>
        <w:t xml:space="preserve"> </w:t>
      </w:r>
      <w:r w:rsidR="00C62484" w:rsidRPr="00B0031A">
        <w:rPr>
          <w:sz w:val="28"/>
          <w:szCs w:val="28"/>
        </w:rPr>
        <w:t>(части национального фильма)</w:t>
      </w:r>
      <w:r w:rsidR="00C62484">
        <w:rPr>
          <w:sz w:val="28"/>
          <w:szCs w:val="28"/>
        </w:rPr>
        <w:t xml:space="preserve"> </w:t>
      </w:r>
      <w:r w:rsidR="00482523">
        <w:rPr>
          <w:sz w:val="28"/>
          <w:szCs w:val="28"/>
        </w:rPr>
        <w:br/>
      </w:r>
      <w:r w:rsidR="00C62484">
        <w:rPr>
          <w:sz w:val="28"/>
          <w:szCs w:val="28"/>
        </w:rPr>
        <w:t>на территории Ульяновской области</w:t>
      </w:r>
      <w:r w:rsidR="00C62484" w:rsidRPr="000067A5">
        <w:rPr>
          <w:sz w:val="28"/>
          <w:szCs w:val="28"/>
        </w:rPr>
        <w:t xml:space="preserve">. </w:t>
      </w:r>
      <w:r w:rsidR="00C62484">
        <w:rPr>
          <w:sz w:val="28"/>
          <w:szCs w:val="28"/>
        </w:rPr>
        <w:t xml:space="preserve">Объём </w:t>
      </w:r>
      <w:r w:rsidR="00C62484" w:rsidRPr="00482523">
        <w:rPr>
          <w:sz w:val="28"/>
          <w:szCs w:val="28"/>
        </w:rPr>
        <w:t>предоставляемой субсидии</w:t>
      </w:r>
      <w:r w:rsidR="00C62484">
        <w:rPr>
          <w:sz w:val="28"/>
          <w:szCs w:val="28"/>
        </w:rPr>
        <w:t xml:space="preserve"> </w:t>
      </w:r>
      <w:r w:rsidR="00C62484" w:rsidRPr="000067A5">
        <w:rPr>
          <w:sz w:val="28"/>
          <w:szCs w:val="28"/>
        </w:rPr>
        <w:t xml:space="preserve">увеличивается на один процент в случае показа в </w:t>
      </w:r>
      <w:r w:rsidR="00482523">
        <w:rPr>
          <w:sz w:val="28"/>
          <w:szCs w:val="28"/>
        </w:rPr>
        <w:t xml:space="preserve">части национального фильма </w:t>
      </w:r>
      <w:r w:rsidR="00C62484" w:rsidRPr="000067A5">
        <w:rPr>
          <w:sz w:val="28"/>
          <w:szCs w:val="28"/>
        </w:rPr>
        <w:t>символики, природных</w:t>
      </w:r>
      <w:r w:rsidR="00C62484">
        <w:rPr>
          <w:sz w:val="28"/>
          <w:szCs w:val="28"/>
        </w:rPr>
        <w:t xml:space="preserve">, </w:t>
      </w:r>
      <w:r w:rsidR="00C62484" w:rsidRPr="00482523">
        <w:rPr>
          <w:sz w:val="28"/>
          <w:szCs w:val="28"/>
        </w:rPr>
        <w:t>туристических объектов</w:t>
      </w:r>
      <w:r w:rsidR="00C62484" w:rsidRPr="000067A5">
        <w:rPr>
          <w:sz w:val="28"/>
          <w:szCs w:val="28"/>
        </w:rPr>
        <w:t xml:space="preserve"> и (или) архитектур</w:t>
      </w:r>
      <w:r w:rsidR="00C62484">
        <w:rPr>
          <w:sz w:val="28"/>
          <w:szCs w:val="28"/>
        </w:rPr>
        <w:t>ных объектов</w:t>
      </w:r>
      <w:r w:rsidR="00C62484" w:rsidRPr="000067A5">
        <w:rPr>
          <w:sz w:val="28"/>
          <w:szCs w:val="28"/>
        </w:rPr>
        <w:t xml:space="preserve">, позволяющих идентифицировать место съёмки </w:t>
      </w:r>
      <w:r w:rsidR="00C62484">
        <w:rPr>
          <w:sz w:val="28"/>
          <w:szCs w:val="28"/>
        </w:rPr>
        <w:t>национального фильма</w:t>
      </w:r>
      <w:r w:rsidR="00C62484" w:rsidRPr="000067A5">
        <w:rPr>
          <w:sz w:val="28"/>
          <w:szCs w:val="28"/>
        </w:rPr>
        <w:t xml:space="preserve"> </w:t>
      </w:r>
      <w:r w:rsidR="00C62484" w:rsidRPr="00B0031A">
        <w:rPr>
          <w:sz w:val="28"/>
          <w:szCs w:val="28"/>
        </w:rPr>
        <w:t>(части национального фильма)</w:t>
      </w:r>
      <w:r w:rsidR="00C62484" w:rsidRPr="000067A5">
        <w:rPr>
          <w:sz w:val="28"/>
          <w:szCs w:val="28"/>
        </w:rPr>
        <w:t xml:space="preserve"> как территорию Ульяновской области.</w:t>
      </w:r>
      <w:r w:rsidR="00FA5D40">
        <w:rPr>
          <w:sz w:val="28"/>
          <w:szCs w:val="28"/>
        </w:rPr>
        <w:t xml:space="preserve"> </w:t>
      </w:r>
      <w:r w:rsidR="00FA5D40" w:rsidRPr="007951A5">
        <w:rPr>
          <w:sz w:val="28"/>
          <w:szCs w:val="28"/>
        </w:rPr>
        <w:t>Увеличение производится с учётом ограничения, установленного настоящим пунктом.</w:t>
      </w:r>
    </w:p>
    <w:p w:rsidR="00C62484" w:rsidRPr="00800703" w:rsidRDefault="00A85E8F" w:rsidP="0028357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482523" w:rsidRPr="00482523">
        <w:rPr>
          <w:sz w:val="28"/>
          <w:szCs w:val="28"/>
        </w:rPr>
        <w:t xml:space="preserve">.4. </w:t>
      </w:r>
      <w:r w:rsidR="00C62484" w:rsidRPr="00482523">
        <w:rPr>
          <w:sz w:val="28"/>
          <w:szCs w:val="28"/>
        </w:rPr>
        <w:t xml:space="preserve">Объём субсидии для каждого получателя субсидии рассчитывается исходя из бюджетных ассигнований, предусмотренных Министерству </w:t>
      </w:r>
      <w:r w:rsidR="00482523">
        <w:rPr>
          <w:sz w:val="28"/>
          <w:szCs w:val="28"/>
        </w:rPr>
        <w:br/>
      </w:r>
      <w:r w:rsidR="00C62484" w:rsidRPr="00482523">
        <w:rPr>
          <w:sz w:val="28"/>
          <w:szCs w:val="28"/>
        </w:rPr>
        <w:t>в областном бюджете Ульяновской области на соответствующий финансовый год и плановый период, и доли затрат, подлежащих возмещению конкретному получателю субсидии, в общем объёме затрат всех получателей субсидии по формуле:</w:t>
      </w:r>
    </w:p>
    <w:p w:rsidR="00C62484" w:rsidRPr="00482523" w:rsidRDefault="00C62484" w:rsidP="0028357B">
      <w:pPr>
        <w:ind w:left="709"/>
        <w:jc w:val="both"/>
        <w:rPr>
          <w:sz w:val="28"/>
          <w:szCs w:val="28"/>
        </w:rPr>
      </w:pPr>
      <w:r w:rsidRPr="00482523">
        <w:rPr>
          <w:sz w:val="28"/>
          <w:szCs w:val="28"/>
        </w:rPr>
        <w:t>С</w:t>
      </w:r>
      <w:r w:rsidRPr="00482523">
        <w:rPr>
          <w:sz w:val="28"/>
          <w:szCs w:val="28"/>
          <w:vertAlign w:val="subscript"/>
          <w:lang w:val="en-US"/>
        </w:rPr>
        <w:t>i</w:t>
      </w:r>
      <w:r w:rsidR="00182784">
        <w:rPr>
          <w:sz w:val="28"/>
          <w:szCs w:val="28"/>
          <w:vertAlign w:val="subscript"/>
        </w:rPr>
        <w:t xml:space="preserve"> </w:t>
      </w:r>
      <w:r w:rsidRPr="00482523">
        <w:rPr>
          <w:sz w:val="28"/>
          <w:szCs w:val="28"/>
        </w:rPr>
        <w:t>=</w:t>
      </w:r>
      <w:r w:rsidR="00182784">
        <w:rPr>
          <w:sz w:val="28"/>
          <w:szCs w:val="28"/>
        </w:rPr>
        <w:t xml:space="preserve"> 0,01 х </w:t>
      </w:r>
      <w:r w:rsidRPr="00482523">
        <w:rPr>
          <w:sz w:val="28"/>
          <w:szCs w:val="28"/>
        </w:rPr>
        <w:t>З</w:t>
      </w:r>
      <w:r w:rsidRPr="00482523">
        <w:rPr>
          <w:sz w:val="28"/>
          <w:szCs w:val="28"/>
          <w:vertAlign w:val="subscript"/>
          <w:lang w:val="en-US"/>
        </w:rPr>
        <w:t>i</w:t>
      </w:r>
      <w:r w:rsidR="00182784">
        <w:rPr>
          <w:sz w:val="28"/>
          <w:szCs w:val="28"/>
          <w:vertAlign w:val="subscript"/>
        </w:rPr>
        <w:t xml:space="preserve"> </w:t>
      </w:r>
      <w:r w:rsidR="00182784">
        <w:rPr>
          <w:sz w:val="28"/>
          <w:szCs w:val="28"/>
        </w:rPr>
        <w:t xml:space="preserve">х </w:t>
      </w:r>
      <w:r w:rsidRPr="00482523">
        <w:rPr>
          <w:sz w:val="28"/>
          <w:szCs w:val="28"/>
        </w:rPr>
        <w:t>к</w:t>
      </w:r>
      <w:r w:rsidRPr="00482523">
        <w:rPr>
          <w:sz w:val="28"/>
          <w:szCs w:val="28"/>
          <w:vertAlign w:val="subscript"/>
          <w:lang w:val="en-US"/>
        </w:rPr>
        <w:t>i</w:t>
      </w:r>
      <w:r w:rsidRPr="00482523">
        <w:rPr>
          <w:sz w:val="28"/>
          <w:szCs w:val="28"/>
          <w:vertAlign w:val="subscript"/>
        </w:rPr>
        <w:t>1</w:t>
      </w:r>
      <w:r w:rsidRPr="00482523">
        <w:rPr>
          <w:sz w:val="28"/>
          <w:szCs w:val="28"/>
        </w:rPr>
        <w:t>+З</w:t>
      </w:r>
      <w:r w:rsidRPr="00482523">
        <w:rPr>
          <w:sz w:val="28"/>
          <w:szCs w:val="28"/>
          <w:vertAlign w:val="subscript"/>
          <w:lang w:val="en-US"/>
        </w:rPr>
        <w:t>i</w:t>
      </w:r>
      <w:r w:rsidR="00182784">
        <w:rPr>
          <w:sz w:val="28"/>
          <w:szCs w:val="28"/>
        </w:rPr>
        <w:t xml:space="preserve"> х </w:t>
      </w:r>
      <w:r w:rsidRPr="00482523">
        <w:rPr>
          <w:sz w:val="28"/>
          <w:szCs w:val="28"/>
        </w:rPr>
        <w:t>к</w:t>
      </w:r>
      <w:r w:rsidRPr="00482523">
        <w:rPr>
          <w:sz w:val="28"/>
          <w:szCs w:val="28"/>
          <w:vertAlign w:val="subscript"/>
        </w:rPr>
        <w:t>2</w:t>
      </w:r>
      <w:r w:rsidRPr="00482523">
        <w:rPr>
          <w:sz w:val="28"/>
          <w:szCs w:val="28"/>
        </w:rPr>
        <w:t>, где</w:t>
      </w:r>
      <w:r w:rsidR="009F5DDE">
        <w:rPr>
          <w:sz w:val="28"/>
          <w:szCs w:val="28"/>
        </w:rPr>
        <w:t>:</w:t>
      </w:r>
    </w:p>
    <w:p w:rsidR="00C62484" w:rsidRPr="00482523" w:rsidRDefault="00C62484" w:rsidP="0028357B">
      <w:pPr>
        <w:ind w:left="709"/>
        <w:jc w:val="both"/>
        <w:rPr>
          <w:sz w:val="28"/>
          <w:szCs w:val="28"/>
        </w:rPr>
      </w:pPr>
      <w:r w:rsidRPr="00482523">
        <w:rPr>
          <w:sz w:val="28"/>
          <w:szCs w:val="28"/>
        </w:rPr>
        <w:t>С</w:t>
      </w:r>
      <w:r w:rsidRPr="00482523">
        <w:rPr>
          <w:sz w:val="28"/>
          <w:szCs w:val="28"/>
          <w:vertAlign w:val="subscript"/>
          <w:lang w:val="en-US"/>
        </w:rPr>
        <w:t>i</w:t>
      </w:r>
      <w:r w:rsidRPr="00482523">
        <w:rPr>
          <w:sz w:val="28"/>
          <w:szCs w:val="28"/>
          <w:vertAlign w:val="subscript"/>
        </w:rPr>
        <w:t xml:space="preserve"> </w:t>
      </w:r>
      <w:r w:rsidRPr="00482523">
        <w:rPr>
          <w:sz w:val="28"/>
          <w:szCs w:val="28"/>
        </w:rPr>
        <w:t xml:space="preserve">– объём субсидии </w:t>
      </w:r>
      <w:r w:rsidRPr="00482523">
        <w:rPr>
          <w:sz w:val="28"/>
          <w:szCs w:val="28"/>
          <w:lang w:val="en-US"/>
        </w:rPr>
        <w:t>i</w:t>
      </w:r>
      <w:r w:rsidRPr="00482523">
        <w:rPr>
          <w:sz w:val="28"/>
          <w:szCs w:val="28"/>
        </w:rPr>
        <w:t>-му получателю субсидии;</w:t>
      </w:r>
    </w:p>
    <w:p w:rsidR="00C62484" w:rsidRPr="00482523" w:rsidRDefault="00C62484" w:rsidP="0028357B">
      <w:pPr>
        <w:ind w:firstLine="709"/>
        <w:jc w:val="both"/>
        <w:rPr>
          <w:sz w:val="28"/>
          <w:szCs w:val="28"/>
        </w:rPr>
      </w:pPr>
      <w:r w:rsidRPr="00482523">
        <w:rPr>
          <w:sz w:val="28"/>
          <w:szCs w:val="28"/>
        </w:rPr>
        <w:t>З</w:t>
      </w:r>
      <w:r w:rsidRPr="00482523">
        <w:rPr>
          <w:sz w:val="28"/>
          <w:szCs w:val="28"/>
          <w:vertAlign w:val="subscript"/>
          <w:lang w:val="en-US"/>
        </w:rPr>
        <w:t>i</w:t>
      </w:r>
      <w:r w:rsidRPr="00482523">
        <w:rPr>
          <w:sz w:val="28"/>
          <w:szCs w:val="28"/>
        </w:rPr>
        <w:t xml:space="preserve"> – часть затрат </w:t>
      </w:r>
      <w:r w:rsidRPr="00482523">
        <w:rPr>
          <w:sz w:val="28"/>
          <w:szCs w:val="28"/>
          <w:lang w:val="en-US"/>
        </w:rPr>
        <w:t>i</w:t>
      </w:r>
      <w:r w:rsidRPr="00482523">
        <w:rPr>
          <w:sz w:val="28"/>
          <w:szCs w:val="28"/>
        </w:rPr>
        <w:t>-ого получателя субсидии, подлежащая возмещению;</w:t>
      </w:r>
    </w:p>
    <w:p w:rsidR="00C62484" w:rsidRPr="00482523" w:rsidRDefault="00C62484" w:rsidP="00A7353F">
      <w:pPr>
        <w:ind w:firstLine="709"/>
        <w:jc w:val="both"/>
        <w:rPr>
          <w:sz w:val="28"/>
          <w:szCs w:val="28"/>
        </w:rPr>
      </w:pPr>
      <w:r w:rsidRPr="00482523">
        <w:rPr>
          <w:sz w:val="28"/>
          <w:szCs w:val="28"/>
        </w:rPr>
        <w:t>к</w:t>
      </w:r>
      <w:r w:rsidRPr="00482523">
        <w:rPr>
          <w:sz w:val="28"/>
          <w:szCs w:val="28"/>
          <w:vertAlign w:val="subscript"/>
          <w:lang w:val="en-US"/>
        </w:rPr>
        <w:t>i</w:t>
      </w:r>
      <w:r w:rsidRPr="00482523">
        <w:rPr>
          <w:sz w:val="28"/>
          <w:szCs w:val="28"/>
          <w:vertAlign w:val="subscript"/>
        </w:rPr>
        <w:t>1</w:t>
      </w:r>
      <w:r w:rsidRPr="00482523">
        <w:rPr>
          <w:sz w:val="28"/>
          <w:szCs w:val="28"/>
        </w:rPr>
        <w:t xml:space="preserve"> – коэффициент, отражающий наличие в кадре национального фильма символики, природных</w:t>
      </w:r>
      <w:r w:rsidR="00182784">
        <w:rPr>
          <w:sz w:val="28"/>
          <w:szCs w:val="28"/>
        </w:rPr>
        <w:t>, туристических</w:t>
      </w:r>
      <w:r w:rsidRPr="00482523">
        <w:rPr>
          <w:sz w:val="28"/>
          <w:szCs w:val="28"/>
        </w:rPr>
        <w:t xml:space="preserve"> объектов и (или) </w:t>
      </w:r>
      <w:r w:rsidR="00182784">
        <w:rPr>
          <w:sz w:val="28"/>
          <w:szCs w:val="28"/>
        </w:rPr>
        <w:t xml:space="preserve">архитектурных </w:t>
      </w:r>
      <w:r w:rsidRPr="00482523">
        <w:rPr>
          <w:sz w:val="28"/>
          <w:szCs w:val="28"/>
        </w:rPr>
        <w:lastRenderedPageBreak/>
        <w:t>объектов, позволяющих идентифицировать место съёмки национального фильма (части национального фильма) как территорию Ульяновской области;</w:t>
      </w:r>
    </w:p>
    <w:p w:rsidR="00C62484" w:rsidRPr="00482523" w:rsidRDefault="00C62484" w:rsidP="00A7353F">
      <w:pPr>
        <w:ind w:firstLine="709"/>
        <w:jc w:val="both"/>
        <w:rPr>
          <w:sz w:val="28"/>
          <w:szCs w:val="28"/>
        </w:rPr>
      </w:pPr>
      <w:r w:rsidRPr="00482523">
        <w:rPr>
          <w:sz w:val="28"/>
          <w:szCs w:val="28"/>
        </w:rPr>
        <w:t>к</w:t>
      </w:r>
      <w:r w:rsidRPr="00482523">
        <w:rPr>
          <w:sz w:val="28"/>
          <w:szCs w:val="28"/>
          <w:vertAlign w:val="subscript"/>
        </w:rPr>
        <w:t>2</w:t>
      </w:r>
      <w:r w:rsidRPr="00482523">
        <w:rPr>
          <w:sz w:val="28"/>
          <w:szCs w:val="28"/>
        </w:rPr>
        <w:t xml:space="preserve"> – коэффициент процентного размера субсидии.</w:t>
      </w:r>
    </w:p>
    <w:p w:rsidR="00C62484" w:rsidRPr="00482523" w:rsidRDefault="00A85E8F" w:rsidP="00A73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523">
        <w:rPr>
          <w:sz w:val="28"/>
          <w:szCs w:val="28"/>
        </w:rPr>
        <w:t>.4.1</w:t>
      </w:r>
      <w:r w:rsidR="00C62484" w:rsidRPr="00482523">
        <w:rPr>
          <w:sz w:val="28"/>
          <w:szCs w:val="28"/>
        </w:rPr>
        <w:t xml:space="preserve">. Коэффициент, отражающий наличие в кадре национального фильма </w:t>
      </w:r>
      <w:r w:rsidR="00482523">
        <w:rPr>
          <w:sz w:val="28"/>
          <w:szCs w:val="28"/>
        </w:rPr>
        <w:t xml:space="preserve">(части национального фильма) </w:t>
      </w:r>
      <w:r w:rsidR="00C62484" w:rsidRPr="00482523">
        <w:rPr>
          <w:sz w:val="28"/>
          <w:szCs w:val="28"/>
        </w:rPr>
        <w:t>символики, природных</w:t>
      </w:r>
      <w:r w:rsidR="00482523">
        <w:rPr>
          <w:sz w:val="28"/>
          <w:szCs w:val="28"/>
        </w:rPr>
        <w:t>, туристических</w:t>
      </w:r>
      <w:r w:rsidR="00C62484" w:rsidRPr="00482523">
        <w:rPr>
          <w:sz w:val="28"/>
          <w:szCs w:val="28"/>
        </w:rPr>
        <w:t xml:space="preserve"> объектов и (или) </w:t>
      </w:r>
      <w:r w:rsidR="00482523">
        <w:rPr>
          <w:sz w:val="28"/>
          <w:szCs w:val="28"/>
        </w:rPr>
        <w:t>архитектурных</w:t>
      </w:r>
      <w:r w:rsidR="00482523" w:rsidRPr="00482523">
        <w:rPr>
          <w:sz w:val="28"/>
          <w:szCs w:val="28"/>
        </w:rPr>
        <w:t xml:space="preserve"> </w:t>
      </w:r>
      <w:r w:rsidR="00C62484" w:rsidRPr="00482523">
        <w:rPr>
          <w:sz w:val="28"/>
          <w:szCs w:val="28"/>
        </w:rPr>
        <w:t>объектов, позволяющих идентифицировать место съёмки национального фильма (части национального фильма) как территорию Ульяновской области</w:t>
      </w:r>
      <w:r w:rsidR="00EB2077">
        <w:rPr>
          <w:sz w:val="28"/>
          <w:szCs w:val="28"/>
        </w:rPr>
        <w:t>,</w:t>
      </w:r>
      <w:r w:rsidR="00C62484" w:rsidRPr="00482523">
        <w:rPr>
          <w:sz w:val="28"/>
          <w:szCs w:val="28"/>
        </w:rPr>
        <w:t xml:space="preserve"> принимает следующие значения:</w:t>
      </w:r>
    </w:p>
    <w:p w:rsidR="00C62484" w:rsidRPr="00482523" w:rsidRDefault="00C62484" w:rsidP="00A7353F">
      <w:pPr>
        <w:ind w:firstLine="709"/>
        <w:jc w:val="both"/>
        <w:rPr>
          <w:sz w:val="28"/>
          <w:szCs w:val="28"/>
        </w:rPr>
      </w:pPr>
      <w:r w:rsidRPr="00482523">
        <w:rPr>
          <w:sz w:val="28"/>
          <w:szCs w:val="28"/>
        </w:rPr>
        <w:t>к</w:t>
      </w:r>
      <w:r w:rsidRPr="00482523">
        <w:rPr>
          <w:sz w:val="28"/>
          <w:szCs w:val="28"/>
          <w:vertAlign w:val="subscript"/>
          <w:lang w:val="en-US"/>
        </w:rPr>
        <w:t>i</w:t>
      </w:r>
      <w:r w:rsidRPr="00482523">
        <w:rPr>
          <w:sz w:val="28"/>
          <w:szCs w:val="28"/>
          <w:vertAlign w:val="subscript"/>
        </w:rPr>
        <w:t>1</w:t>
      </w:r>
      <w:r w:rsidR="00EB2077">
        <w:rPr>
          <w:sz w:val="28"/>
          <w:szCs w:val="28"/>
          <w:vertAlign w:val="subscript"/>
        </w:rPr>
        <w:t xml:space="preserve"> </w:t>
      </w:r>
      <w:r w:rsidRPr="00482523">
        <w:rPr>
          <w:sz w:val="28"/>
          <w:szCs w:val="28"/>
        </w:rPr>
        <w:t>= 0, если в кадре национального фильма отсутствует символика, природные</w:t>
      </w:r>
      <w:r w:rsidR="00482523" w:rsidRPr="00482523">
        <w:rPr>
          <w:sz w:val="28"/>
          <w:szCs w:val="28"/>
        </w:rPr>
        <w:t>, туристические</w:t>
      </w:r>
      <w:r w:rsidRPr="00482523">
        <w:rPr>
          <w:sz w:val="28"/>
          <w:szCs w:val="28"/>
        </w:rPr>
        <w:t xml:space="preserve"> объекты и (или) </w:t>
      </w:r>
      <w:r w:rsidR="00482523" w:rsidRPr="00482523">
        <w:rPr>
          <w:sz w:val="28"/>
          <w:szCs w:val="28"/>
        </w:rPr>
        <w:t xml:space="preserve">архитектурные </w:t>
      </w:r>
      <w:r w:rsidRPr="00482523">
        <w:rPr>
          <w:sz w:val="28"/>
          <w:szCs w:val="28"/>
        </w:rPr>
        <w:t>объекты, позволяющие идентифицировать место съёмки национального фильма (части национального фильма) как территорию Ульяновской области;</w:t>
      </w:r>
    </w:p>
    <w:p w:rsidR="00C62484" w:rsidRPr="00482523" w:rsidRDefault="00C62484" w:rsidP="00A7353F">
      <w:pPr>
        <w:ind w:firstLine="709"/>
        <w:jc w:val="both"/>
        <w:rPr>
          <w:sz w:val="28"/>
          <w:szCs w:val="28"/>
        </w:rPr>
      </w:pPr>
      <w:r w:rsidRPr="00482523">
        <w:rPr>
          <w:sz w:val="28"/>
          <w:szCs w:val="28"/>
        </w:rPr>
        <w:t>к</w:t>
      </w:r>
      <w:r w:rsidRPr="00482523">
        <w:rPr>
          <w:sz w:val="28"/>
          <w:szCs w:val="28"/>
          <w:vertAlign w:val="subscript"/>
          <w:lang w:val="en-US"/>
        </w:rPr>
        <w:t>i</w:t>
      </w:r>
      <w:r w:rsidRPr="00482523">
        <w:rPr>
          <w:sz w:val="28"/>
          <w:szCs w:val="28"/>
          <w:vertAlign w:val="subscript"/>
        </w:rPr>
        <w:t>1</w:t>
      </w:r>
      <w:r w:rsidR="00EB2077">
        <w:rPr>
          <w:sz w:val="28"/>
          <w:szCs w:val="28"/>
          <w:vertAlign w:val="subscript"/>
        </w:rPr>
        <w:t xml:space="preserve"> </w:t>
      </w:r>
      <w:r w:rsidRPr="00482523">
        <w:rPr>
          <w:sz w:val="28"/>
          <w:szCs w:val="28"/>
        </w:rPr>
        <w:t>= 1, если в кадре национального фильма присутствует символика, природные</w:t>
      </w:r>
      <w:r w:rsidR="00482523" w:rsidRPr="00482523">
        <w:rPr>
          <w:sz w:val="28"/>
          <w:szCs w:val="28"/>
        </w:rPr>
        <w:t>, турис</w:t>
      </w:r>
      <w:r w:rsidR="00CE74AF">
        <w:rPr>
          <w:sz w:val="28"/>
          <w:szCs w:val="28"/>
        </w:rPr>
        <w:t>тичес</w:t>
      </w:r>
      <w:r w:rsidR="00482523" w:rsidRPr="00482523">
        <w:rPr>
          <w:sz w:val="28"/>
          <w:szCs w:val="28"/>
        </w:rPr>
        <w:t>кие</w:t>
      </w:r>
      <w:r w:rsidRPr="00482523">
        <w:rPr>
          <w:sz w:val="28"/>
          <w:szCs w:val="28"/>
        </w:rPr>
        <w:t xml:space="preserve"> объекты и (или) </w:t>
      </w:r>
      <w:r w:rsidR="00482523" w:rsidRPr="00482523">
        <w:rPr>
          <w:sz w:val="28"/>
          <w:szCs w:val="28"/>
        </w:rPr>
        <w:t xml:space="preserve">архитектурные </w:t>
      </w:r>
      <w:r w:rsidRPr="00482523">
        <w:rPr>
          <w:sz w:val="28"/>
          <w:szCs w:val="28"/>
        </w:rPr>
        <w:t>объекты, позволяющие идентифицировать место съёмки национального фильма (части национального фильма) как территорию Улья</w:t>
      </w:r>
      <w:r w:rsidR="00EB2077">
        <w:rPr>
          <w:sz w:val="28"/>
          <w:szCs w:val="28"/>
        </w:rPr>
        <w:t>новской области.</w:t>
      </w:r>
    </w:p>
    <w:p w:rsidR="00C62484" w:rsidRPr="00482523" w:rsidRDefault="00A85E8F" w:rsidP="00A73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523" w:rsidRPr="00482523">
        <w:rPr>
          <w:sz w:val="28"/>
          <w:szCs w:val="28"/>
        </w:rPr>
        <w:t>.4.2</w:t>
      </w:r>
      <w:r w:rsidR="00C62484" w:rsidRPr="00482523">
        <w:rPr>
          <w:sz w:val="28"/>
          <w:szCs w:val="28"/>
        </w:rPr>
        <w:t xml:space="preserve">. Коэффициент процентного размера субсидии рассчитывается </w:t>
      </w:r>
      <w:r w:rsidR="00C62484" w:rsidRPr="00482523">
        <w:rPr>
          <w:sz w:val="28"/>
          <w:szCs w:val="28"/>
        </w:rPr>
        <w:br/>
        <w:t>по формуле:</w:t>
      </w:r>
    </w:p>
    <w:p w:rsidR="00C62484" w:rsidRPr="00482523" w:rsidRDefault="00EB2077" w:rsidP="00A7353F">
      <w:pPr>
        <w:ind w:firstLine="709"/>
        <w:jc w:val="both"/>
        <w:rPr>
          <w:sz w:val="28"/>
          <w:szCs w:val="28"/>
        </w:rPr>
      </w:pPr>
      <w:r w:rsidRPr="00482523">
        <w:rPr>
          <w:position w:val="-60"/>
          <w:sz w:val="28"/>
          <w:szCs w:val="28"/>
        </w:rPr>
        <w:object w:dxaOrig="314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68.25pt" o:ole="">
            <v:imagedata r:id="rId10" o:title=""/>
          </v:shape>
          <o:OLEObject Type="Embed" ProgID="Equation.3" ShapeID="_x0000_i1025" DrawAspect="Content" ObjectID="_1569145593" r:id="rId11"/>
        </w:object>
      </w:r>
      <w:r w:rsidR="00C62484" w:rsidRPr="00482523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C62484" w:rsidRPr="00482523" w:rsidRDefault="00C62484" w:rsidP="00A7353F">
      <w:pPr>
        <w:ind w:firstLine="709"/>
        <w:jc w:val="both"/>
        <w:rPr>
          <w:sz w:val="28"/>
          <w:szCs w:val="28"/>
        </w:rPr>
      </w:pPr>
      <w:r w:rsidRPr="00482523">
        <w:rPr>
          <w:sz w:val="28"/>
          <w:szCs w:val="28"/>
          <w:lang w:val="en-US"/>
        </w:rPr>
        <w:t>V</w:t>
      </w:r>
      <w:r w:rsidRPr="00482523">
        <w:rPr>
          <w:sz w:val="28"/>
          <w:szCs w:val="28"/>
          <w:vertAlign w:val="subscript"/>
        </w:rPr>
        <w:t>фин</w:t>
      </w:r>
      <w:r w:rsidR="00EB2077">
        <w:rPr>
          <w:sz w:val="28"/>
          <w:szCs w:val="28"/>
        </w:rPr>
        <w:t xml:space="preserve"> – объё</w:t>
      </w:r>
      <w:r w:rsidRPr="00482523">
        <w:rPr>
          <w:sz w:val="28"/>
          <w:szCs w:val="28"/>
        </w:rPr>
        <w:t>м бюджетных ассигнований, предусмотренных Министерству в областн</w:t>
      </w:r>
      <w:r w:rsidR="00EB2077">
        <w:rPr>
          <w:sz w:val="28"/>
          <w:szCs w:val="28"/>
        </w:rPr>
        <w:t xml:space="preserve">ом бюджете Ульяновской области </w:t>
      </w:r>
      <w:r w:rsidRPr="00482523">
        <w:rPr>
          <w:sz w:val="28"/>
          <w:szCs w:val="28"/>
        </w:rPr>
        <w:t>на соответствующий финансовый год и плановый период на цели, указанные в пункте 2 настоящего Порядка;</w:t>
      </w:r>
    </w:p>
    <w:p w:rsidR="00C62484" w:rsidRPr="003A44F1" w:rsidRDefault="00C62484" w:rsidP="00A7353F">
      <w:pPr>
        <w:ind w:firstLine="709"/>
        <w:jc w:val="both"/>
        <w:rPr>
          <w:sz w:val="28"/>
          <w:szCs w:val="28"/>
        </w:rPr>
      </w:pPr>
      <w:r w:rsidRPr="00482523">
        <w:rPr>
          <w:sz w:val="28"/>
          <w:szCs w:val="28"/>
          <w:lang w:val="en-US"/>
        </w:rPr>
        <w:t>n</w:t>
      </w:r>
      <w:r w:rsidRPr="00482523">
        <w:rPr>
          <w:sz w:val="28"/>
          <w:szCs w:val="28"/>
        </w:rPr>
        <w:t xml:space="preserve"> – число получателей субсидии.</w:t>
      </w:r>
    </w:p>
    <w:p w:rsidR="00C62484" w:rsidRPr="00A7353F" w:rsidRDefault="00A85E8F" w:rsidP="00A7353F">
      <w:pPr>
        <w:ind w:firstLine="709"/>
        <w:jc w:val="both"/>
        <w:rPr>
          <w:spacing w:val="-4"/>
          <w:sz w:val="28"/>
          <w:szCs w:val="28"/>
        </w:rPr>
      </w:pPr>
      <w:r w:rsidRPr="00A7353F">
        <w:rPr>
          <w:spacing w:val="-4"/>
          <w:sz w:val="28"/>
          <w:szCs w:val="28"/>
        </w:rPr>
        <w:t>5</w:t>
      </w:r>
      <w:r w:rsidR="00482523" w:rsidRPr="00A7353F">
        <w:rPr>
          <w:spacing w:val="-4"/>
          <w:sz w:val="28"/>
          <w:szCs w:val="28"/>
        </w:rPr>
        <w:t>.4.3</w:t>
      </w:r>
      <w:r w:rsidR="00C62484" w:rsidRPr="00A7353F">
        <w:rPr>
          <w:spacing w:val="-4"/>
          <w:sz w:val="28"/>
          <w:szCs w:val="28"/>
        </w:rPr>
        <w:t>. В случае, если коэффициент процентного раз</w:t>
      </w:r>
      <w:r w:rsidR="008867DC" w:rsidRPr="00A7353F">
        <w:rPr>
          <w:spacing w:val="-4"/>
          <w:sz w:val="28"/>
          <w:szCs w:val="28"/>
        </w:rPr>
        <w:t>мера субсидии составит более 0,3</w:t>
      </w:r>
      <w:r w:rsidR="00C62484" w:rsidRPr="00A7353F">
        <w:rPr>
          <w:spacing w:val="-4"/>
          <w:sz w:val="28"/>
          <w:szCs w:val="28"/>
        </w:rPr>
        <w:t xml:space="preserve">, то значение </w:t>
      </w:r>
      <w:r w:rsidR="00EB2077" w:rsidRPr="00A7353F">
        <w:rPr>
          <w:spacing w:val="-4"/>
          <w:sz w:val="28"/>
          <w:szCs w:val="28"/>
        </w:rPr>
        <w:t xml:space="preserve">данного </w:t>
      </w:r>
      <w:r w:rsidR="00C62484" w:rsidRPr="00A7353F">
        <w:rPr>
          <w:spacing w:val="-4"/>
          <w:sz w:val="28"/>
          <w:szCs w:val="28"/>
        </w:rPr>
        <w:t xml:space="preserve">коэффициента </w:t>
      </w:r>
      <w:r w:rsidR="008867DC" w:rsidRPr="00A7353F">
        <w:rPr>
          <w:spacing w:val="-4"/>
          <w:sz w:val="28"/>
          <w:szCs w:val="28"/>
        </w:rPr>
        <w:t>принимается равным 0,3</w:t>
      </w:r>
      <w:r w:rsidR="00C62484" w:rsidRPr="00A7353F">
        <w:rPr>
          <w:spacing w:val="-4"/>
          <w:sz w:val="28"/>
          <w:szCs w:val="28"/>
        </w:rPr>
        <w:t>.</w:t>
      </w:r>
    </w:p>
    <w:p w:rsidR="00C62484" w:rsidRPr="00A97ED1" w:rsidRDefault="00A85E8F" w:rsidP="00A735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A97ED1">
        <w:rPr>
          <w:color w:val="000000"/>
          <w:sz w:val="28"/>
          <w:szCs w:val="28"/>
          <w:shd w:val="clear" w:color="auto" w:fill="FFFFFF"/>
        </w:rPr>
        <w:t>.</w:t>
      </w:r>
      <w:r w:rsidR="003518C7">
        <w:rPr>
          <w:color w:val="000000"/>
          <w:sz w:val="28"/>
          <w:szCs w:val="28"/>
          <w:shd w:val="clear" w:color="auto" w:fill="FFFFFF"/>
        </w:rPr>
        <w:t>5</w:t>
      </w:r>
      <w:r w:rsidR="00C62484" w:rsidRPr="00A97ED1">
        <w:rPr>
          <w:color w:val="000000"/>
          <w:sz w:val="28"/>
          <w:szCs w:val="28"/>
          <w:shd w:val="clear" w:color="auto" w:fill="FFFFFF"/>
        </w:rPr>
        <w:t xml:space="preserve">. </w:t>
      </w:r>
      <w:r w:rsidR="00A97ED1" w:rsidRPr="00A97ED1">
        <w:rPr>
          <w:sz w:val="28"/>
          <w:szCs w:val="28"/>
        </w:rPr>
        <w:t>Субсидии перечисляются единовременно</w:t>
      </w:r>
      <w:r w:rsidR="00C62484" w:rsidRPr="00A97ED1">
        <w:rPr>
          <w:sz w:val="28"/>
          <w:szCs w:val="28"/>
        </w:rPr>
        <w:t xml:space="preserve"> Министерством </w:t>
      </w:r>
      <w:r w:rsidR="00A97ED1" w:rsidRPr="00A97ED1">
        <w:rPr>
          <w:sz w:val="28"/>
          <w:szCs w:val="28"/>
        </w:rPr>
        <w:br/>
      </w:r>
      <w:r w:rsidR="00C62484" w:rsidRPr="00A97ED1">
        <w:rPr>
          <w:sz w:val="28"/>
          <w:szCs w:val="28"/>
        </w:rPr>
        <w:t xml:space="preserve">с лицевого счёта, открытого в Министерстве финансов Ульяновской области, </w:t>
      </w:r>
      <w:r w:rsidR="00C62484" w:rsidRPr="00A97ED1">
        <w:rPr>
          <w:sz w:val="28"/>
          <w:szCs w:val="28"/>
        </w:rPr>
        <w:br/>
        <w:t xml:space="preserve">на расчётный </w:t>
      </w:r>
      <w:r w:rsidR="00F9415D">
        <w:rPr>
          <w:sz w:val="28"/>
          <w:szCs w:val="28"/>
        </w:rPr>
        <w:t xml:space="preserve">или корреспондентский </w:t>
      </w:r>
      <w:r w:rsidR="00C62484" w:rsidRPr="00A97ED1">
        <w:rPr>
          <w:sz w:val="28"/>
          <w:szCs w:val="28"/>
        </w:rPr>
        <w:t xml:space="preserve">счёт получателя субсидии, открытый </w:t>
      </w:r>
      <w:r w:rsidR="00EB2077">
        <w:rPr>
          <w:sz w:val="28"/>
          <w:szCs w:val="28"/>
        </w:rPr>
        <w:br/>
      </w:r>
      <w:r w:rsidR="00C62484" w:rsidRPr="00A97ED1">
        <w:rPr>
          <w:sz w:val="28"/>
          <w:szCs w:val="28"/>
        </w:rPr>
        <w:t>в</w:t>
      </w:r>
      <w:r w:rsidR="00EB2077">
        <w:rPr>
          <w:sz w:val="28"/>
          <w:szCs w:val="28"/>
        </w:rPr>
        <w:t xml:space="preserve"> учреждениях Центрального б</w:t>
      </w:r>
      <w:r w:rsidR="00F9415D">
        <w:rPr>
          <w:sz w:val="28"/>
          <w:szCs w:val="28"/>
        </w:rPr>
        <w:t>анка Российской Федерации или кредитных организациях</w:t>
      </w:r>
      <w:r w:rsidR="00C62484" w:rsidRPr="00A97ED1">
        <w:rPr>
          <w:sz w:val="28"/>
          <w:szCs w:val="28"/>
        </w:rPr>
        <w:t>, в соответствии с соглаш</w:t>
      </w:r>
      <w:r w:rsidR="00A97ED1" w:rsidRPr="00A97ED1">
        <w:rPr>
          <w:sz w:val="28"/>
          <w:szCs w:val="28"/>
        </w:rPr>
        <w:t>ением до 20 декабря текущего финансового года.</w:t>
      </w:r>
    </w:p>
    <w:p w:rsidR="00C62484" w:rsidRPr="002E4CDB" w:rsidRDefault="00A85E8F" w:rsidP="00A73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7ED1">
        <w:rPr>
          <w:sz w:val="28"/>
          <w:szCs w:val="28"/>
        </w:rPr>
        <w:t>.</w:t>
      </w:r>
      <w:r w:rsidR="003518C7">
        <w:rPr>
          <w:sz w:val="28"/>
          <w:szCs w:val="28"/>
        </w:rPr>
        <w:t>6</w:t>
      </w:r>
      <w:r w:rsidR="00C62484" w:rsidRPr="002E4CDB">
        <w:rPr>
          <w:sz w:val="28"/>
          <w:szCs w:val="28"/>
        </w:rPr>
        <w:t>. Министерство и органы государственного финансового контроля осуществляют обязательную проверку соблюдения получателями субсидий условий, целей и порядка их предоставления.</w:t>
      </w:r>
    </w:p>
    <w:p w:rsidR="00C62484" w:rsidRPr="002E4CDB" w:rsidRDefault="00A85E8F" w:rsidP="00A73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7ED1">
        <w:rPr>
          <w:sz w:val="28"/>
          <w:szCs w:val="28"/>
        </w:rPr>
        <w:t>.</w:t>
      </w:r>
      <w:r w:rsidR="003518C7">
        <w:rPr>
          <w:sz w:val="28"/>
          <w:szCs w:val="28"/>
        </w:rPr>
        <w:t>7</w:t>
      </w:r>
      <w:r w:rsidR="00C62484" w:rsidRPr="002E4CDB">
        <w:rPr>
          <w:sz w:val="28"/>
          <w:szCs w:val="28"/>
        </w:rPr>
        <w:t>. Основаниями для возврата субсидий в областной бюджет Ульяновской области в полном объёме являются:</w:t>
      </w:r>
    </w:p>
    <w:p w:rsidR="00C62484" w:rsidRPr="002E4CDB" w:rsidRDefault="00EB2077" w:rsidP="00A73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62484" w:rsidRPr="002E4CDB">
        <w:rPr>
          <w:sz w:val="28"/>
          <w:szCs w:val="28"/>
        </w:rPr>
        <w:t xml:space="preserve">нарушение получателем субсидий условий, установленных </w:t>
      </w:r>
      <w:r w:rsidR="00C62484">
        <w:rPr>
          <w:sz w:val="28"/>
          <w:szCs w:val="28"/>
        </w:rPr>
        <w:br/>
      </w:r>
      <w:r w:rsidR="00C62484" w:rsidRPr="002E4CDB">
        <w:rPr>
          <w:sz w:val="28"/>
          <w:szCs w:val="28"/>
        </w:rPr>
        <w:t>при предоставлении субсидий, выявленное по результатам проверок, проведённых Министерством и уполномоченным органом государственного финансового контроля;</w:t>
      </w:r>
    </w:p>
    <w:p w:rsidR="00C62484" w:rsidRPr="002E4CDB" w:rsidRDefault="00EB2077" w:rsidP="00A73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62484" w:rsidRPr="002E4CDB">
        <w:rPr>
          <w:sz w:val="28"/>
          <w:szCs w:val="28"/>
        </w:rPr>
        <w:t>установление факта представления ложных либо намеренно искажённых сведений.</w:t>
      </w:r>
    </w:p>
    <w:p w:rsidR="00C62484" w:rsidRPr="002E4CDB" w:rsidRDefault="00A85E8F" w:rsidP="002835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97ED1">
        <w:rPr>
          <w:sz w:val="28"/>
          <w:szCs w:val="28"/>
        </w:rPr>
        <w:t>.</w:t>
      </w:r>
      <w:r w:rsidR="003518C7">
        <w:rPr>
          <w:sz w:val="28"/>
          <w:szCs w:val="28"/>
        </w:rPr>
        <w:t>8</w:t>
      </w:r>
      <w:r w:rsidR="00C62484" w:rsidRPr="002E4CDB">
        <w:rPr>
          <w:sz w:val="28"/>
          <w:szCs w:val="28"/>
        </w:rPr>
        <w:t>. Министерство обеспечивает возврат субсидий в областной бюджет Ульяновской области посредством направления получателю су</w:t>
      </w:r>
      <w:r w:rsidR="00EB2077">
        <w:rPr>
          <w:sz w:val="28"/>
          <w:szCs w:val="28"/>
        </w:rPr>
        <w:t>бсидий в срок, не превышающий десяти</w:t>
      </w:r>
      <w:r w:rsidR="00C62484" w:rsidRPr="002E4CDB">
        <w:rPr>
          <w:sz w:val="28"/>
          <w:szCs w:val="28"/>
        </w:rPr>
        <w:t xml:space="preserve"> календарных дней со дня установления одного </w:t>
      </w:r>
      <w:r w:rsidR="00EB2077">
        <w:rPr>
          <w:sz w:val="28"/>
          <w:szCs w:val="28"/>
        </w:rPr>
        <w:br/>
      </w:r>
      <w:r w:rsidR="00C62484" w:rsidRPr="002E4CDB">
        <w:rPr>
          <w:sz w:val="28"/>
          <w:szCs w:val="28"/>
        </w:rPr>
        <w:t xml:space="preserve">из перечисленных в пункте </w:t>
      </w:r>
      <w:r w:rsidR="00677394">
        <w:rPr>
          <w:sz w:val="28"/>
          <w:szCs w:val="28"/>
        </w:rPr>
        <w:t>3</w:t>
      </w:r>
      <w:r w:rsidR="00A97ED1">
        <w:rPr>
          <w:sz w:val="28"/>
          <w:szCs w:val="28"/>
        </w:rPr>
        <w:t>.</w:t>
      </w:r>
      <w:r w:rsidR="00677394">
        <w:rPr>
          <w:sz w:val="28"/>
          <w:szCs w:val="28"/>
        </w:rPr>
        <w:t>12</w:t>
      </w:r>
      <w:r w:rsidR="00EB2077">
        <w:rPr>
          <w:sz w:val="28"/>
          <w:szCs w:val="28"/>
        </w:rPr>
        <w:t xml:space="preserve"> раздела 3</w:t>
      </w:r>
      <w:r w:rsidR="00C62484" w:rsidRPr="002E4CDB">
        <w:rPr>
          <w:sz w:val="28"/>
          <w:szCs w:val="28"/>
        </w:rPr>
        <w:t xml:space="preserve"> настоящего Порядка оснований, требования о необходимост</w:t>
      </w:r>
      <w:r w:rsidR="00EB2077">
        <w:rPr>
          <w:sz w:val="28"/>
          <w:szCs w:val="28"/>
        </w:rPr>
        <w:t xml:space="preserve">и возврата субсидии в течение тридцати календарных дней со дня </w:t>
      </w:r>
      <w:r w:rsidR="00C62484" w:rsidRPr="002E4CDB">
        <w:rPr>
          <w:sz w:val="28"/>
          <w:szCs w:val="28"/>
        </w:rPr>
        <w:t>получения указанного требования.</w:t>
      </w:r>
    </w:p>
    <w:p w:rsidR="00C62484" w:rsidRDefault="00C62484" w:rsidP="0028357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7ED1">
        <w:rPr>
          <w:sz w:val="28"/>
          <w:szCs w:val="28"/>
        </w:rPr>
        <w:t xml:space="preserve">Возврат субсидий осуществляется на лицевой счёт Министерства </w:t>
      </w:r>
      <w:r w:rsidRPr="00A97ED1">
        <w:rPr>
          <w:sz w:val="28"/>
          <w:szCs w:val="28"/>
        </w:rPr>
        <w:br/>
        <w:t>с последующим перечислением Министерством в доход областного бюджета Ульяновской области в установленном законодательством порядке.</w:t>
      </w:r>
    </w:p>
    <w:p w:rsidR="00C62484" w:rsidRDefault="00C62484" w:rsidP="002835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CDB">
        <w:rPr>
          <w:sz w:val="28"/>
          <w:szCs w:val="28"/>
        </w:rP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взысканию.</w:t>
      </w:r>
    </w:p>
    <w:p w:rsidR="008A45A2" w:rsidRDefault="008A45A2" w:rsidP="0028357B">
      <w:pPr>
        <w:autoSpaceDE w:val="0"/>
        <w:autoSpaceDN w:val="0"/>
        <w:adjustRightInd w:val="0"/>
        <w:rPr>
          <w:sz w:val="28"/>
          <w:szCs w:val="28"/>
        </w:rPr>
      </w:pPr>
    </w:p>
    <w:p w:rsidR="00F67F9C" w:rsidRDefault="00F67F9C" w:rsidP="0028357B">
      <w:pPr>
        <w:autoSpaceDE w:val="0"/>
        <w:autoSpaceDN w:val="0"/>
        <w:adjustRightInd w:val="0"/>
        <w:rPr>
          <w:sz w:val="28"/>
          <w:szCs w:val="28"/>
        </w:rPr>
      </w:pPr>
    </w:p>
    <w:p w:rsidR="00CD590F" w:rsidRDefault="00EB2077" w:rsidP="0028357B">
      <w:pPr>
        <w:autoSpaceDE w:val="0"/>
        <w:autoSpaceDN w:val="0"/>
        <w:adjustRightInd w:val="0"/>
        <w:jc w:val="center"/>
        <w:rPr>
          <w:sz w:val="28"/>
          <w:szCs w:val="28"/>
        </w:rPr>
        <w:sectPr w:rsidR="00CD590F" w:rsidSect="00AA5A33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</w:t>
      </w:r>
    </w:p>
    <w:p w:rsidR="006B4E9B" w:rsidRDefault="00EB2077" w:rsidP="0028357B">
      <w:pPr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B4E9B" w:rsidRPr="008B28C6">
        <w:rPr>
          <w:sz w:val="28"/>
          <w:szCs w:val="28"/>
        </w:rPr>
        <w:t>№ 1</w:t>
      </w:r>
    </w:p>
    <w:p w:rsidR="009F5DDE" w:rsidRDefault="009F5DDE" w:rsidP="0028357B">
      <w:pPr>
        <w:ind w:left="6804"/>
        <w:jc w:val="center"/>
        <w:rPr>
          <w:sz w:val="28"/>
          <w:szCs w:val="28"/>
        </w:rPr>
      </w:pPr>
    </w:p>
    <w:p w:rsidR="006B4E9B" w:rsidRPr="008B28C6" w:rsidRDefault="006B4E9B" w:rsidP="0028357B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8B28C6">
        <w:rPr>
          <w:sz w:val="28"/>
          <w:szCs w:val="28"/>
        </w:rPr>
        <w:t>к Порядку</w:t>
      </w:r>
    </w:p>
    <w:p w:rsidR="006B4E9B" w:rsidRDefault="006B4E9B" w:rsidP="0028357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7353F" w:rsidRDefault="00A7353F" w:rsidP="0028357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A7353F" w:rsidRPr="008B28C6" w:rsidRDefault="00A7353F" w:rsidP="0028357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B4E9B" w:rsidRPr="008B28C6" w:rsidRDefault="00EB2077" w:rsidP="00A735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157"/>
      <w:bookmarkEnd w:id="1"/>
      <w:r>
        <w:rPr>
          <w:b/>
          <w:sz w:val="28"/>
          <w:szCs w:val="28"/>
        </w:rPr>
        <w:t>ПЕРЕЧЕНЬ ЗАТРАТ</w:t>
      </w:r>
      <w:r w:rsidR="006B4E9B" w:rsidRPr="008B28C6">
        <w:rPr>
          <w:b/>
          <w:sz w:val="28"/>
          <w:szCs w:val="28"/>
        </w:rPr>
        <w:br/>
        <w:t xml:space="preserve">в связи с производством </w:t>
      </w:r>
      <w:r w:rsidR="00706152">
        <w:rPr>
          <w:b/>
          <w:sz w:val="28"/>
          <w:szCs w:val="28"/>
        </w:rPr>
        <w:t>национальных фильмов</w:t>
      </w:r>
      <w:r w:rsidR="006B4E9B" w:rsidRPr="008B28C6">
        <w:rPr>
          <w:b/>
          <w:sz w:val="28"/>
          <w:szCs w:val="28"/>
        </w:rPr>
        <w:t xml:space="preserve"> </w:t>
      </w:r>
      <w:r w:rsidR="006B4E9B" w:rsidRPr="00706152">
        <w:rPr>
          <w:b/>
          <w:sz w:val="28"/>
          <w:szCs w:val="28"/>
        </w:rPr>
        <w:t xml:space="preserve">(частей </w:t>
      </w:r>
      <w:r w:rsidR="00706152" w:rsidRPr="00706152">
        <w:rPr>
          <w:b/>
          <w:sz w:val="28"/>
          <w:szCs w:val="28"/>
        </w:rPr>
        <w:t>национальных фильмов</w:t>
      </w:r>
      <w:r w:rsidR="006B4E9B" w:rsidRPr="00706152">
        <w:rPr>
          <w:b/>
          <w:sz w:val="28"/>
          <w:szCs w:val="28"/>
        </w:rPr>
        <w:t>)</w:t>
      </w:r>
      <w:r w:rsidR="008472FC">
        <w:rPr>
          <w:b/>
          <w:sz w:val="28"/>
          <w:szCs w:val="28"/>
        </w:rPr>
        <w:t xml:space="preserve"> </w:t>
      </w:r>
      <w:r w:rsidR="006B4E9B" w:rsidRPr="008B28C6">
        <w:rPr>
          <w:b/>
          <w:sz w:val="28"/>
          <w:szCs w:val="28"/>
        </w:rPr>
        <w:t>на территории Ульяновской области, на возмещение которых предоставляются субсидии</w:t>
      </w:r>
    </w:p>
    <w:p w:rsidR="006B4E9B" w:rsidRPr="008B28C6" w:rsidRDefault="006B4E9B" w:rsidP="0028357B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6B4E9B" w:rsidRPr="008B28C6" w:rsidRDefault="006B4E9B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8C6">
        <w:rPr>
          <w:sz w:val="28"/>
          <w:szCs w:val="28"/>
        </w:rPr>
        <w:t xml:space="preserve">1. Оплата транспортных услуг, связанных с производством </w:t>
      </w:r>
      <w:r w:rsidR="00706152">
        <w:rPr>
          <w:sz w:val="28"/>
          <w:szCs w:val="28"/>
        </w:rPr>
        <w:t>национальных фильмов</w:t>
      </w:r>
      <w:r w:rsidRPr="008B28C6">
        <w:rPr>
          <w:sz w:val="28"/>
          <w:szCs w:val="28"/>
        </w:rPr>
        <w:t xml:space="preserve"> (частей </w:t>
      </w:r>
      <w:r w:rsidR="00706152">
        <w:rPr>
          <w:sz w:val="28"/>
          <w:szCs w:val="28"/>
        </w:rPr>
        <w:t>национальных фильмов</w:t>
      </w:r>
      <w:r w:rsidRPr="008B28C6">
        <w:rPr>
          <w:sz w:val="28"/>
          <w:szCs w:val="28"/>
        </w:rPr>
        <w:t>)</w:t>
      </w:r>
      <w:r w:rsidR="00706152">
        <w:rPr>
          <w:sz w:val="28"/>
          <w:szCs w:val="28"/>
        </w:rPr>
        <w:t xml:space="preserve">, в том числе пятидесяти процентов </w:t>
      </w:r>
      <w:r w:rsidR="00700929">
        <w:rPr>
          <w:sz w:val="28"/>
          <w:szCs w:val="28"/>
        </w:rPr>
        <w:t xml:space="preserve">стоимости услуг по перевозке </w:t>
      </w:r>
      <w:r w:rsidR="00EB2077">
        <w:rPr>
          <w:sz w:val="28"/>
          <w:szCs w:val="28"/>
        </w:rPr>
        <w:t>съё</w:t>
      </w:r>
      <w:r w:rsidR="00706152">
        <w:rPr>
          <w:sz w:val="28"/>
          <w:szCs w:val="28"/>
        </w:rPr>
        <w:t>мочной группы на территорию Ульяновской области</w:t>
      </w:r>
      <w:r w:rsidRPr="008B28C6">
        <w:rPr>
          <w:sz w:val="28"/>
          <w:szCs w:val="28"/>
        </w:rPr>
        <w:t>.</w:t>
      </w:r>
    </w:p>
    <w:p w:rsidR="006B4E9B" w:rsidRPr="008B28C6" w:rsidRDefault="00EB2077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Оплата разрешений на съё</w:t>
      </w:r>
      <w:r w:rsidR="006B4E9B" w:rsidRPr="008B28C6">
        <w:rPr>
          <w:sz w:val="28"/>
          <w:szCs w:val="28"/>
        </w:rPr>
        <w:t>мки и использование объектов.</w:t>
      </w:r>
    </w:p>
    <w:p w:rsidR="006B4E9B" w:rsidRPr="008B28C6" w:rsidRDefault="00BE6A71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E9B" w:rsidRPr="008B28C6">
        <w:rPr>
          <w:sz w:val="28"/>
          <w:szCs w:val="28"/>
        </w:rPr>
        <w:t>. Внесение арендной плат</w:t>
      </w:r>
      <w:r w:rsidR="00EB2077">
        <w:rPr>
          <w:sz w:val="28"/>
          <w:szCs w:val="28"/>
        </w:rPr>
        <w:t>ы за пользование оборудованием</w:t>
      </w:r>
      <w:r w:rsidR="00F640B9">
        <w:rPr>
          <w:sz w:val="28"/>
          <w:szCs w:val="28"/>
        </w:rPr>
        <w:t>, необходимым</w:t>
      </w:r>
      <w:r w:rsidR="00EB2077">
        <w:rPr>
          <w:sz w:val="28"/>
          <w:szCs w:val="28"/>
        </w:rPr>
        <w:t xml:space="preserve"> </w:t>
      </w:r>
      <w:r w:rsidR="006B4E9B" w:rsidRPr="008B28C6">
        <w:rPr>
          <w:sz w:val="28"/>
          <w:szCs w:val="28"/>
        </w:rPr>
        <w:t xml:space="preserve">при производстве </w:t>
      </w:r>
      <w:r w:rsidR="00706152">
        <w:rPr>
          <w:sz w:val="28"/>
          <w:szCs w:val="28"/>
        </w:rPr>
        <w:t>национальных фильмов</w:t>
      </w:r>
      <w:r w:rsidR="006B4E9B" w:rsidRPr="008B28C6">
        <w:rPr>
          <w:sz w:val="28"/>
          <w:szCs w:val="28"/>
        </w:rPr>
        <w:t xml:space="preserve"> (частей </w:t>
      </w:r>
      <w:r w:rsidR="00706152">
        <w:rPr>
          <w:sz w:val="28"/>
          <w:szCs w:val="28"/>
        </w:rPr>
        <w:t>национальных фильмов</w:t>
      </w:r>
      <w:r w:rsidR="006B4E9B" w:rsidRPr="008B28C6">
        <w:rPr>
          <w:sz w:val="28"/>
          <w:szCs w:val="28"/>
        </w:rPr>
        <w:t>).</w:t>
      </w:r>
    </w:p>
    <w:p w:rsidR="006B4E9B" w:rsidRPr="008B28C6" w:rsidRDefault="00BE6A71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E9B" w:rsidRPr="008B28C6">
        <w:rPr>
          <w:sz w:val="28"/>
          <w:szCs w:val="28"/>
        </w:rPr>
        <w:t>. Оплата приобрет</w:t>
      </w:r>
      <w:r w:rsidR="00700929">
        <w:rPr>
          <w:sz w:val="28"/>
          <w:szCs w:val="28"/>
        </w:rPr>
        <w:t>аемого оборудования, используемого при производстве</w:t>
      </w:r>
      <w:r w:rsidR="00700929" w:rsidRPr="00700929">
        <w:t xml:space="preserve"> </w:t>
      </w:r>
      <w:r w:rsidR="00700929" w:rsidRPr="00700929">
        <w:rPr>
          <w:sz w:val="28"/>
          <w:szCs w:val="28"/>
        </w:rPr>
        <w:t>национальных фильмов (частей национальных фильмов)</w:t>
      </w:r>
      <w:r w:rsidR="00700929" w:rsidRPr="00700929">
        <w:t xml:space="preserve"> </w:t>
      </w:r>
      <w:r w:rsidR="00700929" w:rsidRPr="00700929">
        <w:rPr>
          <w:sz w:val="28"/>
          <w:szCs w:val="28"/>
        </w:rPr>
        <w:t>на территори</w:t>
      </w:r>
      <w:r w:rsidR="00700929">
        <w:rPr>
          <w:sz w:val="28"/>
          <w:szCs w:val="28"/>
        </w:rPr>
        <w:t>и</w:t>
      </w:r>
      <w:r w:rsidR="00700929" w:rsidRPr="00700929">
        <w:rPr>
          <w:sz w:val="28"/>
          <w:szCs w:val="28"/>
        </w:rPr>
        <w:t xml:space="preserve"> Ульяновской области</w:t>
      </w:r>
      <w:r w:rsidR="00700929">
        <w:rPr>
          <w:sz w:val="28"/>
          <w:szCs w:val="28"/>
        </w:rPr>
        <w:t>.</w:t>
      </w:r>
    </w:p>
    <w:p w:rsidR="006B4E9B" w:rsidRPr="008B28C6" w:rsidRDefault="00BE6A71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4E9B" w:rsidRPr="008B28C6">
        <w:rPr>
          <w:sz w:val="28"/>
          <w:szCs w:val="28"/>
        </w:rPr>
        <w:t>. Внесение платы за пользование помещениями и территориями.</w:t>
      </w:r>
    </w:p>
    <w:p w:rsidR="006B4E9B" w:rsidRPr="008B28C6" w:rsidRDefault="00BE6A71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4E9B" w:rsidRPr="008B28C6">
        <w:rPr>
          <w:sz w:val="28"/>
          <w:szCs w:val="28"/>
        </w:rPr>
        <w:t>. Оплата приобрете</w:t>
      </w:r>
      <w:r w:rsidR="00700929">
        <w:rPr>
          <w:sz w:val="28"/>
          <w:szCs w:val="28"/>
        </w:rPr>
        <w:t xml:space="preserve">ния горюче-смазочных материалов для транспортных средств, используемых </w:t>
      </w:r>
      <w:r w:rsidR="00700929" w:rsidRPr="00700929">
        <w:rPr>
          <w:sz w:val="28"/>
          <w:szCs w:val="28"/>
        </w:rPr>
        <w:t>при производстве национальных фильмов (частей национальных фильмов) на территории Ульяновской области.</w:t>
      </w:r>
    </w:p>
    <w:p w:rsidR="006B4E9B" w:rsidRPr="008B28C6" w:rsidRDefault="00BE6A71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4E9B" w:rsidRPr="008B28C6">
        <w:rPr>
          <w:sz w:val="28"/>
          <w:szCs w:val="28"/>
        </w:rPr>
        <w:t>. Оплата клининговых услуг.</w:t>
      </w:r>
    </w:p>
    <w:p w:rsidR="006B4E9B" w:rsidRPr="008B28C6" w:rsidRDefault="00BE6A71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4E9B" w:rsidRPr="008B28C6">
        <w:rPr>
          <w:sz w:val="28"/>
          <w:szCs w:val="28"/>
        </w:rPr>
        <w:t xml:space="preserve">. Оплата работ и материалов, необходимых для создания декораций </w:t>
      </w:r>
      <w:r w:rsidR="0041135E">
        <w:rPr>
          <w:sz w:val="28"/>
          <w:szCs w:val="28"/>
        </w:rPr>
        <w:br/>
      </w:r>
      <w:r w:rsidR="006B4E9B" w:rsidRPr="008B28C6">
        <w:rPr>
          <w:sz w:val="28"/>
          <w:szCs w:val="28"/>
        </w:rPr>
        <w:t xml:space="preserve">в целях производства </w:t>
      </w:r>
      <w:r w:rsidR="00B20540">
        <w:rPr>
          <w:sz w:val="28"/>
          <w:szCs w:val="28"/>
        </w:rPr>
        <w:t>национальн</w:t>
      </w:r>
      <w:r w:rsidR="0031140C">
        <w:rPr>
          <w:sz w:val="28"/>
          <w:szCs w:val="28"/>
        </w:rPr>
        <w:t>ых</w:t>
      </w:r>
      <w:r w:rsidR="00B20540">
        <w:rPr>
          <w:sz w:val="28"/>
          <w:szCs w:val="28"/>
        </w:rPr>
        <w:t xml:space="preserve"> фильм</w:t>
      </w:r>
      <w:r w:rsidR="0031140C">
        <w:rPr>
          <w:sz w:val="28"/>
          <w:szCs w:val="28"/>
        </w:rPr>
        <w:t>ов</w:t>
      </w:r>
      <w:r w:rsidR="006B4E9B" w:rsidRPr="008B28C6">
        <w:rPr>
          <w:sz w:val="28"/>
          <w:szCs w:val="28"/>
        </w:rPr>
        <w:t xml:space="preserve"> (частей </w:t>
      </w:r>
      <w:r w:rsidR="00706152">
        <w:rPr>
          <w:sz w:val="28"/>
          <w:szCs w:val="28"/>
        </w:rPr>
        <w:t>национальных фильмов</w:t>
      </w:r>
      <w:r w:rsidR="006B4E9B" w:rsidRPr="008B28C6">
        <w:rPr>
          <w:sz w:val="28"/>
          <w:szCs w:val="28"/>
        </w:rPr>
        <w:t>).</w:t>
      </w:r>
    </w:p>
    <w:p w:rsidR="006B4E9B" w:rsidRPr="008B28C6" w:rsidRDefault="00BE6A71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4E9B" w:rsidRPr="008B28C6">
        <w:rPr>
          <w:sz w:val="28"/>
          <w:szCs w:val="28"/>
        </w:rPr>
        <w:t>. Оплата приобрет</w:t>
      </w:r>
      <w:r w:rsidR="00BE4E1B">
        <w:rPr>
          <w:sz w:val="28"/>
          <w:szCs w:val="28"/>
        </w:rPr>
        <w:t>аемых</w:t>
      </w:r>
      <w:r w:rsidR="006B4E9B" w:rsidRPr="008B28C6">
        <w:rPr>
          <w:sz w:val="28"/>
          <w:szCs w:val="28"/>
        </w:rPr>
        <w:t xml:space="preserve"> костюмов,</w:t>
      </w:r>
      <w:r w:rsidR="00BE4E1B">
        <w:rPr>
          <w:sz w:val="28"/>
          <w:szCs w:val="28"/>
        </w:rPr>
        <w:t xml:space="preserve"> реквизита, грима и пиротехнических изделий.</w:t>
      </w:r>
    </w:p>
    <w:p w:rsidR="006B4E9B" w:rsidRPr="008B28C6" w:rsidRDefault="006B4E9B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8C6">
        <w:rPr>
          <w:sz w:val="28"/>
          <w:szCs w:val="28"/>
        </w:rPr>
        <w:t>1</w:t>
      </w:r>
      <w:r w:rsidR="00BE6A71">
        <w:rPr>
          <w:sz w:val="28"/>
          <w:szCs w:val="28"/>
        </w:rPr>
        <w:t>0</w:t>
      </w:r>
      <w:r w:rsidRPr="008B28C6">
        <w:rPr>
          <w:sz w:val="28"/>
          <w:szCs w:val="28"/>
        </w:rPr>
        <w:t>. Внесение платы за пользование</w:t>
      </w:r>
      <w:r w:rsidRPr="008B28C6">
        <w:t xml:space="preserve"> </w:t>
      </w:r>
      <w:r w:rsidRPr="008B28C6">
        <w:rPr>
          <w:sz w:val="28"/>
          <w:szCs w:val="28"/>
        </w:rPr>
        <w:t>костюмами и реквизитом.</w:t>
      </w:r>
    </w:p>
    <w:p w:rsidR="006B4E9B" w:rsidRPr="008B28C6" w:rsidRDefault="006B4E9B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8C6">
        <w:rPr>
          <w:sz w:val="28"/>
          <w:szCs w:val="28"/>
        </w:rPr>
        <w:t>1</w:t>
      </w:r>
      <w:r w:rsidR="00BE6A71">
        <w:rPr>
          <w:sz w:val="28"/>
          <w:szCs w:val="28"/>
        </w:rPr>
        <w:t>1</w:t>
      </w:r>
      <w:r w:rsidRPr="008B28C6">
        <w:rPr>
          <w:sz w:val="28"/>
          <w:szCs w:val="28"/>
        </w:rPr>
        <w:t>. Оплата услуг связи, потреблённых членами съёмочной группы.</w:t>
      </w:r>
    </w:p>
    <w:p w:rsidR="006B4E9B" w:rsidRPr="008B28C6" w:rsidRDefault="006B4E9B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8C6">
        <w:rPr>
          <w:sz w:val="28"/>
          <w:szCs w:val="28"/>
        </w:rPr>
        <w:t>1</w:t>
      </w:r>
      <w:r w:rsidR="00BE6A71">
        <w:rPr>
          <w:sz w:val="28"/>
          <w:szCs w:val="28"/>
        </w:rPr>
        <w:t>2</w:t>
      </w:r>
      <w:r w:rsidRPr="008B28C6">
        <w:rPr>
          <w:sz w:val="28"/>
          <w:szCs w:val="28"/>
        </w:rPr>
        <w:t xml:space="preserve">. Расходы на оплату труда физических лиц, постоянно проживающих </w:t>
      </w:r>
      <w:r w:rsidR="00B01497">
        <w:rPr>
          <w:sz w:val="28"/>
          <w:szCs w:val="28"/>
        </w:rPr>
        <w:br/>
      </w:r>
      <w:r w:rsidRPr="008B28C6">
        <w:rPr>
          <w:sz w:val="28"/>
          <w:szCs w:val="28"/>
        </w:rPr>
        <w:t>в Ульяновской</w:t>
      </w:r>
      <w:r w:rsidR="0099355D">
        <w:rPr>
          <w:sz w:val="28"/>
          <w:szCs w:val="28"/>
        </w:rPr>
        <w:t xml:space="preserve"> </w:t>
      </w:r>
      <w:r w:rsidRPr="008B28C6">
        <w:rPr>
          <w:sz w:val="28"/>
          <w:szCs w:val="28"/>
        </w:rPr>
        <w:t>области,</w:t>
      </w:r>
      <w:r w:rsidR="0099355D">
        <w:rPr>
          <w:sz w:val="28"/>
          <w:szCs w:val="28"/>
        </w:rPr>
        <w:t xml:space="preserve"> </w:t>
      </w:r>
      <w:r w:rsidRPr="008B28C6">
        <w:rPr>
          <w:sz w:val="28"/>
          <w:szCs w:val="28"/>
        </w:rPr>
        <w:t>привлекаемых</w:t>
      </w:r>
      <w:r w:rsidR="0099355D">
        <w:rPr>
          <w:sz w:val="28"/>
          <w:szCs w:val="28"/>
        </w:rPr>
        <w:t xml:space="preserve"> </w:t>
      </w:r>
      <w:r w:rsidRPr="008B28C6">
        <w:rPr>
          <w:sz w:val="28"/>
          <w:szCs w:val="28"/>
        </w:rPr>
        <w:t>к</w:t>
      </w:r>
      <w:r w:rsidR="0099355D">
        <w:rPr>
          <w:sz w:val="28"/>
          <w:szCs w:val="28"/>
        </w:rPr>
        <w:t xml:space="preserve"> </w:t>
      </w:r>
      <w:r w:rsidRPr="008B28C6">
        <w:rPr>
          <w:sz w:val="28"/>
          <w:szCs w:val="28"/>
        </w:rPr>
        <w:t xml:space="preserve">участию в производстве </w:t>
      </w:r>
      <w:r w:rsidR="00706152">
        <w:rPr>
          <w:sz w:val="28"/>
          <w:szCs w:val="28"/>
        </w:rPr>
        <w:t>национальных фильмов</w:t>
      </w:r>
      <w:r w:rsidRPr="008B28C6">
        <w:rPr>
          <w:sz w:val="28"/>
          <w:szCs w:val="28"/>
        </w:rPr>
        <w:t xml:space="preserve"> (частей </w:t>
      </w:r>
      <w:r w:rsidR="00706152">
        <w:rPr>
          <w:sz w:val="28"/>
          <w:szCs w:val="28"/>
        </w:rPr>
        <w:t>национальных фильмов</w:t>
      </w:r>
      <w:r w:rsidRPr="008B28C6">
        <w:rPr>
          <w:sz w:val="28"/>
          <w:szCs w:val="28"/>
        </w:rPr>
        <w:t>)</w:t>
      </w:r>
      <w:r w:rsidR="0099355D">
        <w:rPr>
          <w:sz w:val="28"/>
          <w:szCs w:val="28"/>
        </w:rPr>
        <w:t>, а также работ (услуг), выполняемых (оказываемых) указанными лицами на основании</w:t>
      </w:r>
      <w:r w:rsidRPr="008B28C6">
        <w:rPr>
          <w:sz w:val="28"/>
          <w:szCs w:val="28"/>
        </w:rPr>
        <w:t xml:space="preserve"> соответствующих договоров.</w:t>
      </w:r>
    </w:p>
    <w:p w:rsidR="006B4E9B" w:rsidRPr="008B28C6" w:rsidRDefault="006B4E9B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8C6">
        <w:rPr>
          <w:sz w:val="28"/>
          <w:szCs w:val="28"/>
        </w:rPr>
        <w:t>1</w:t>
      </w:r>
      <w:r w:rsidR="00BE6A71">
        <w:rPr>
          <w:sz w:val="28"/>
          <w:szCs w:val="28"/>
        </w:rPr>
        <w:t>3</w:t>
      </w:r>
      <w:r w:rsidRPr="008B28C6">
        <w:rPr>
          <w:sz w:val="28"/>
          <w:szCs w:val="28"/>
        </w:rPr>
        <w:t>. Оплата проживания членов съёмочной группы</w:t>
      </w:r>
      <w:r w:rsidR="00EB2077">
        <w:rPr>
          <w:sz w:val="28"/>
          <w:szCs w:val="28"/>
        </w:rPr>
        <w:t>,</w:t>
      </w:r>
      <w:r w:rsidRPr="008B28C6">
        <w:rPr>
          <w:sz w:val="28"/>
          <w:szCs w:val="28"/>
        </w:rPr>
        <w:t xml:space="preserve"> постоянно </w:t>
      </w:r>
      <w:r w:rsidR="0041135E">
        <w:rPr>
          <w:sz w:val="28"/>
          <w:szCs w:val="28"/>
        </w:rPr>
        <w:br/>
      </w:r>
      <w:r w:rsidRPr="008B28C6">
        <w:rPr>
          <w:sz w:val="28"/>
          <w:szCs w:val="28"/>
        </w:rPr>
        <w:t>не проживающих на территории Ульяновской области.</w:t>
      </w:r>
    </w:p>
    <w:p w:rsidR="0028357B" w:rsidRDefault="006B4E9B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8C6">
        <w:rPr>
          <w:sz w:val="28"/>
          <w:szCs w:val="28"/>
        </w:rPr>
        <w:t>1</w:t>
      </w:r>
      <w:r w:rsidR="00BE6A71">
        <w:rPr>
          <w:sz w:val="28"/>
          <w:szCs w:val="28"/>
        </w:rPr>
        <w:t>4</w:t>
      </w:r>
      <w:r w:rsidRPr="008B28C6">
        <w:rPr>
          <w:sz w:val="28"/>
          <w:szCs w:val="28"/>
        </w:rPr>
        <w:t xml:space="preserve">. </w:t>
      </w:r>
      <w:r w:rsidR="007F5939">
        <w:rPr>
          <w:sz w:val="28"/>
          <w:szCs w:val="28"/>
        </w:rPr>
        <w:t>Оплата</w:t>
      </w:r>
      <w:r w:rsidRPr="008B28C6">
        <w:rPr>
          <w:sz w:val="28"/>
          <w:szCs w:val="28"/>
        </w:rPr>
        <w:t xml:space="preserve"> питани</w:t>
      </w:r>
      <w:r w:rsidR="007F5939">
        <w:rPr>
          <w:sz w:val="28"/>
          <w:szCs w:val="28"/>
        </w:rPr>
        <w:t>я</w:t>
      </w:r>
      <w:r w:rsidRPr="008B28C6">
        <w:rPr>
          <w:sz w:val="28"/>
          <w:szCs w:val="28"/>
        </w:rPr>
        <w:t xml:space="preserve"> членов съёмочной группы и иных лиц, привлекаемых </w:t>
      </w:r>
      <w:r w:rsidR="00B01497">
        <w:rPr>
          <w:sz w:val="28"/>
          <w:szCs w:val="28"/>
        </w:rPr>
        <w:br/>
      </w:r>
      <w:r w:rsidRPr="008B28C6">
        <w:rPr>
          <w:sz w:val="28"/>
          <w:szCs w:val="28"/>
        </w:rPr>
        <w:t xml:space="preserve">к участию в производстве </w:t>
      </w:r>
      <w:r w:rsidR="00706152">
        <w:rPr>
          <w:sz w:val="28"/>
          <w:szCs w:val="28"/>
        </w:rPr>
        <w:t>национальных фильмов</w:t>
      </w:r>
      <w:r w:rsidRPr="008B28C6">
        <w:rPr>
          <w:sz w:val="28"/>
          <w:szCs w:val="28"/>
        </w:rPr>
        <w:t xml:space="preserve"> (частей </w:t>
      </w:r>
      <w:r w:rsidR="00706152">
        <w:rPr>
          <w:sz w:val="28"/>
          <w:szCs w:val="28"/>
        </w:rPr>
        <w:t>национальных фильмов</w:t>
      </w:r>
      <w:r w:rsidRPr="008B28C6">
        <w:rPr>
          <w:sz w:val="28"/>
          <w:szCs w:val="28"/>
        </w:rPr>
        <w:t>) на основании соответствующих договоров.</w:t>
      </w:r>
    </w:p>
    <w:p w:rsidR="0028357B" w:rsidRDefault="0028357B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57B" w:rsidRDefault="0028357B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57B" w:rsidRDefault="0028357B" w:rsidP="002835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8357B" w:rsidRDefault="0028357B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28357B" w:rsidSect="00AA5A33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AB0B08" w:rsidRDefault="00F640B9" w:rsidP="00B01497">
      <w:pPr>
        <w:widowControl w:val="0"/>
        <w:autoSpaceDE w:val="0"/>
        <w:autoSpaceDN w:val="0"/>
        <w:adjustRightInd w:val="0"/>
        <w:spacing w:line="245" w:lineRule="auto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B0B08" w:rsidRPr="0042495F">
        <w:rPr>
          <w:sz w:val="28"/>
          <w:szCs w:val="28"/>
        </w:rPr>
        <w:t xml:space="preserve"> № </w:t>
      </w:r>
      <w:r w:rsidR="00EF05E7">
        <w:rPr>
          <w:sz w:val="28"/>
          <w:szCs w:val="28"/>
        </w:rPr>
        <w:t>2</w:t>
      </w:r>
    </w:p>
    <w:p w:rsidR="00F640B9" w:rsidRPr="0042495F" w:rsidRDefault="00F640B9" w:rsidP="00B01497">
      <w:pPr>
        <w:spacing w:line="245" w:lineRule="auto"/>
        <w:ind w:left="6804"/>
        <w:jc w:val="center"/>
        <w:rPr>
          <w:sz w:val="28"/>
          <w:szCs w:val="28"/>
        </w:rPr>
      </w:pPr>
    </w:p>
    <w:p w:rsidR="00AB0B08" w:rsidRDefault="00AB0B08" w:rsidP="00B01497">
      <w:pPr>
        <w:widowControl w:val="0"/>
        <w:autoSpaceDE w:val="0"/>
        <w:autoSpaceDN w:val="0"/>
        <w:adjustRightInd w:val="0"/>
        <w:spacing w:line="245" w:lineRule="auto"/>
        <w:ind w:left="6804"/>
        <w:jc w:val="center"/>
        <w:rPr>
          <w:sz w:val="28"/>
          <w:szCs w:val="28"/>
        </w:rPr>
      </w:pPr>
      <w:r w:rsidRPr="0042495F">
        <w:rPr>
          <w:sz w:val="28"/>
          <w:szCs w:val="28"/>
        </w:rPr>
        <w:t>к Порядку</w:t>
      </w:r>
    </w:p>
    <w:p w:rsidR="009F5DDE" w:rsidRDefault="009F5DDE" w:rsidP="00B01497">
      <w:pPr>
        <w:widowControl w:val="0"/>
        <w:autoSpaceDE w:val="0"/>
        <w:autoSpaceDN w:val="0"/>
        <w:adjustRightInd w:val="0"/>
        <w:spacing w:line="245" w:lineRule="auto"/>
        <w:ind w:left="7090"/>
        <w:jc w:val="center"/>
        <w:rPr>
          <w:sz w:val="28"/>
          <w:szCs w:val="28"/>
        </w:rPr>
      </w:pPr>
    </w:p>
    <w:p w:rsidR="00CD590F" w:rsidRDefault="00CD590F" w:rsidP="00B01497">
      <w:pPr>
        <w:widowControl w:val="0"/>
        <w:autoSpaceDE w:val="0"/>
        <w:autoSpaceDN w:val="0"/>
        <w:adjustRightInd w:val="0"/>
        <w:spacing w:line="245" w:lineRule="auto"/>
        <w:ind w:left="7090"/>
        <w:jc w:val="center"/>
        <w:rPr>
          <w:sz w:val="28"/>
          <w:szCs w:val="28"/>
        </w:rPr>
      </w:pPr>
    </w:p>
    <w:p w:rsidR="00CD590F" w:rsidRDefault="00CD590F" w:rsidP="00B01497">
      <w:pPr>
        <w:widowControl w:val="0"/>
        <w:autoSpaceDE w:val="0"/>
        <w:autoSpaceDN w:val="0"/>
        <w:adjustRightInd w:val="0"/>
        <w:spacing w:line="245" w:lineRule="auto"/>
        <w:ind w:left="7090"/>
        <w:jc w:val="center"/>
        <w:rPr>
          <w:sz w:val="28"/>
          <w:szCs w:val="28"/>
        </w:rPr>
      </w:pPr>
    </w:p>
    <w:p w:rsidR="00CD590F" w:rsidRPr="0042495F" w:rsidRDefault="00CD590F" w:rsidP="00B01497">
      <w:pPr>
        <w:widowControl w:val="0"/>
        <w:autoSpaceDE w:val="0"/>
        <w:autoSpaceDN w:val="0"/>
        <w:adjustRightInd w:val="0"/>
        <w:spacing w:line="245" w:lineRule="auto"/>
        <w:ind w:left="7090"/>
        <w:jc w:val="center"/>
        <w:rPr>
          <w:sz w:val="28"/>
          <w:szCs w:val="28"/>
        </w:rPr>
      </w:pPr>
    </w:p>
    <w:p w:rsidR="00AB0B08" w:rsidRPr="009F5DDE" w:rsidRDefault="00F640B9" w:rsidP="00B01497">
      <w:pPr>
        <w:pStyle w:val="ConsPlusNormal"/>
        <w:spacing w:line="245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DD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B0B08" w:rsidRPr="009F5DDE" w:rsidRDefault="00AB0B08" w:rsidP="00B01497">
      <w:pPr>
        <w:pStyle w:val="ConsPlusNormal"/>
        <w:spacing w:line="245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DDE">
        <w:rPr>
          <w:rFonts w:ascii="Times New Roman" w:hAnsi="Times New Roman" w:cs="Times New Roman"/>
          <w:b/>
          <w:sz w:val="28"/>
          <w:szCs w:val="28"/>
        </w:rPr>
        <w:t xml:space="preserve">на предоставление юридическим лицам субсидий </w:t>
      </w:r>
      <w:r w:rsidR="00EF05E7" w:rsidRPr="009F5DDE">
        <w:rPr>
          <w:rFonts w:ascii="Times New Roman" w:hAnsi="Times New Roman" w:cs="Times New Roman"/>
          <w:b/>
          <w:sz w:val="28"/>
          <w:szCs w:val="28"/>
        </w:rPr>
        <w:br/>
      </w:r>
      <w:r w:rsidRPr="009F5DDE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31140C">
        <w:rPr>
          <w:rFonts w:ascii="Times New Roman" w:hAnsi="Times New Roman" w:cs="Times New Roman"/>
          <w:b/>
          <w:sz w:val="28"/>
          <w:szCs w:val="28"/>
        </w:rPr>
        <w:br/>
      </w:r>
      <w:r w:rsidRPr="009F5DDE">
        <w:rPr>
          <w:rFonts w:ascii="Times New Roman" w:hAnsi="Times New Roman" w:cs="Times New Roman"/>
          <w:b/>
          <w:sz w:val="28"/>
          <w:szCs w:val="28"/>
        </w:rPr>
        <w:t xml:space="preserve">их затрат в связи с производством </w:t>
      </w:r>
      <w:r w:rsidR="007C611C" w:rsidRPr="009F5DDE">
        <w:rPr>
          <w:rFonts w:ascii="Times New Roman" w:hAnsi="Times New Roman" w:cs="Times New Roman"/>
          <w:b/>
          <w:sz w:val="28"/>
          <w:szCs w:val="28"/>
        </w:rPr>
        <w:t xml:space="preserve">национальных </w:t>
      </w:r>
      <w:r w:rsidR="00706152" w:rsidRPr="009F5DDE">
        <w:rPr>
          <w:rFonts w:ascii="Times New Roman" w:hAnsi="Times New Roman" w:cs="Times New Roman"/>
          <w:b/>
          <w:sz w:val="28"/>
          <w:szCs w:val="28"/>
        </w:rPr>
        <w:t>фильмов</w:t>
      </w:r>
      <w:r w:rsidRPr="009F5DDE">
        <w:rPr>
          <w:rFonts w:ascii="Times New Roman" w:hAnsi="Times New Roman" w:cs="Times New Roman"/>
          <w:b/>
          <w:sz w:val="28"/>
          <w:szCs w:val="28"/>
        </w:rPr>
        <w:t xml:space="preserve"> (частей </w:t>
      </w:r>
      <w:r w:rsidR="007C611C" w:rsidRPr="009F5DDE">
        <w:rPr>
          <w:rFonts w:ascii="Times New Roman" w:hAnsi="Times New Roman" w:cs="Times New Roman"/>
          <w:b/>
          <w:sz w:val="28"/>
          <w:szCs w:val="28"/>
        </w:rPr>
        <w:t xml:space="preserve">национальных </w:t>
      </w:r>
      <w:r w:rsidR="00706152" w:rsidRPr="009F5DDE">
        <w:rPr>
          <w:rFonts w:ascii="Times New Roman" w:hAnsi="Times New Roman" w:cs="Times New Roman"/>
          <w:b/>
          <w:sz w:val="28"/>
          <w:szCs w:val="28"/>
        </w:rPr>
        <w:t>фильмов</w:t>
      </w:r>
      <w:r w:rsidRPr="009F5DDE">
        <w:rPr>
          <w:rFonts w:ascii="Times New Roman" w:hAnsi="Times New Roman" w:cs="Times New Roman"/>
          <w:b/>
          <w:sz w:val="28"/>
          <w:szCs w:val="28"/>
        </w:rPr>
        <w:t>)</w:t>
      </w:r>
      <w:r w:rsidR="00F640B9" w:rsidRPr="009F5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DDE">
        <w:rPr>
          <w:rFonts w:ascii="Times New Roman" w:hAnsi="Times New Roman" w:cs="Times New Roman"/>
          <w:b/>
          <w:sz w:val="28"/>
          <w:szCs w:val="28"/>
        </w:rPr>
        <w:t>на территории Ульяновской области</w:t>
      </w:r>
    </w:p>
    <w:p w:rsidR="00AB0B08" w:rsidRPr="00B01497" w:rsidRDefault="00AB0B08" w:rsidP="00B01497">
      <w:pPr>
        <w:pStyle w:val="ConsPlusNormal"/>
        <w:spacing w:line="245" w:lineRule="auto"/>
        <w:jc w:val="center"/>
        <w:outlineLvl w:val="1"/>
        <w:rPr>
          <w:rFonts w:ascii="Times New Roman" w:hAnsi="Times New Roman" w:cs="Times New Roman"/>
          <w:b/>
          <w:sz w:val="44"/>
          <w:szCs w:val="28"/>
        </w:rPr>
      </w:pPr>
    </w:p>
    <w:p w:rsidR="00AB0B08" w:rsidRPr="009F5DDE" w:rsidRDefault="00AB0B08" w:rsidP="00B01497">
      <w:pPr>
        <w:pStyle w:val="ConsPlusNormal"/>
        <w:spacing w:line="245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Информация о юридическом лице</w:t>
      </w:r>
    </w:p>
    <w:p w:rsidR="00AB0B08" w:rsidRPr="009F5DDE" w:rsidRDefault="00AB0B08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B08" w:rsidRPr="009F5DDE" w:rsidRDefault="00AB0B08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Наименование юридического лица _______________</w:t>
      </w:r>
      <w:r w:rsidR="009F5DDE">
        <w:rPr>
          <w:rFonts w:ascii="Times New Roman" w:hAnsi="Times New Roman" w:cs="Times New Roman"/>
          <w:sz w:val="28"/>
          <w:szCs w:val="28"/>
        </w:rPr>
        <w:t>__</w:t>
      </w:r>
      <w:r w:rsidRPr="009F5DDE">
        <w:rPr>
          <w:rFonts w:ascii="Times New Roman" w:hAnsi="Times New Roman" w:cs="Times New Roman"/>
          <w:sz w:val="28"/>
          <w:szCs w:val="28"/>
        </w:rPr>
        <w:t>_______</w:t>
      </w:r>
      <w:r w:rsidR="009F5DDE">
        <w:rPr>
          <w:rFonts w:ascii="Times New Roman" w:hAnsi="Times New Roman" w:cs="Times New Roman"/>
          <w:sz w:val="28"/>
          <w:szCs w:val="28"/>
        </w:rPr>
        <w:t>_</w:t>
      </w:r>
      <w:r w:rsidRPr="009F5DDE">
        <w:rPr>
          <w:rFonts w:ascii="Times New Roman" w:hAnsi="Times New Roman" w:cs="Times New Roman"/>
          <w:sz w:val="28"/>
          <w:szCs w:val="28"/>
        </w:rPr>
        <w:t>__________</w:t>
      </w:r>
      <w:r w:rsidR="009F5DDE" w:rsidRPr="009F5DDE">
        <w:rPr>
          <w:rFonts w:ascii="Times New Roman" w:hAnsi="Times New Roman" w:cs="Times New Roman"/>
          <w:sz w:val="28"/>
          <w:szCs w:val="28"/>
        </w:rPr>
        <w:t>__</w:t>
      </w:r>
      <w:r w:rsidRPr="009F5DDE">
        <w:rPr>
          <w:rFonts w:ascii="Times New Roman" w:hAnsi="Times New Roman" w:cs="Times New Roman"/>
          <w:sz w:val="28"/>
          <w:szCs w:val="28"/>
        </w:rPr>
        <w:t>_</w:t>
      </w:r>
    </w:p>
    <w:p w:rsidR="009F5DDE" w:rsidRPr="009F5DDE" w:rsidRDefault="009F5DDE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F5DD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E3036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B0B08" w:rsidRPr="009F5DDE" w:rsidRDefault="00781678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Фамилия, и</w:t>
      </w:r>
      <w:r w:rsidR="00AB0B08" w:rsidRPr="009F5DDE">
        <w:rPr>
          <w:rFonts w:ascii="Times New Roman" w:hAnsi="Times New Roman" w:cs="Times New Roman"/>
          <w:sz w:val="28"/>
          <w:szCs w:val="28"/>
        </w:rPr>
        <w:t>мя</w:t>
      </w:r>
      <w:r w:rsidRPr="009F5DDE">
        <w:rPr>
          <w:rFonts w:ascii="Times New Roman" w:hAnsi="Times New Roman" w:cs="Times New Roman"/>
          <w:sz w:val="28"/>
          <w:szCs w:val="28"/>
        </w:rPr>
        <w:t>, о</w:t>
      </w:r>
      <w:r w:rsidR="00AB0B08" w:rsidRPr="009F5DDE">
        <w:rPr>
          <w:rFonts w:ascii="Times New Roman" w:hAnsi="Times New Roman" w:cs="Times New Roman"/>
          <w:sz w:val="28"/>
          <w:szCs w:val="28"/>
        </w:rPr>
        <w:t xml:space="preserve">тчество </w:t>
      </w:r>
      <w:r w:rsidRPr="009F5DD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AB0B08" w:rsidRPr="009F5DDE">
        <w:rPr>
          <w:rFonts w:ascii="Times New Roman" w:hAnsi="Times New Roman" w:cs="Times New Roman"/>
          <w:sz w:val="28"/>
          <w:szCs w:val="28"/>
        </w:rPr>
        <w:t>руководителя _</w:t>
      </w:r>
      <w:r w:rsidRPr="009F5DDE">
        <w:rPr>
          <w:rFonts w:ascii="Times New Roman" w:hAnsi="Times New Roman" w:cs="Times New Roman"/>
          <w:sz w:val="28"/>
          <w:szCs w:val="28"/>
        </w:rPr>
        <w:t>________________</w:t>
      </w:r>
      <w:r w:rsidR="009F5DDE">
        <w:rPr>
          <w:rFonts w:ascii="Times New Roman" w:hAnsi="Times New Roman" w:cs="Times New Roman"/>
          <w:sz w:val="28"/>
          <w:szCs w:val="28"/>
        </w:rPr>
        <w:t>_____</w:t>
      </w:r>
    </w:p>
    <w:p w:rsidR="009F5DDE" w:rsidRPr="009F5DDE" w:rsidRDefault="009F5DDE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5DDE" w:rsidRPr="009F5DDE" w:rsidRDefault="00AB0B08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Фамилия</w:t>
      </w:r>
      <w:r w:rsidR="00781678" w:rsidRPr="009F5DDE">
        <w:rPr>
          <w:rFonts w:ascii="Times New Roman" w:hAnsi="Times New Roman" w:cs="Times New Roman"/>
          <w:sz w:val="28"/>
          <w:szCs w:val="28"/>
        </w:rPr>
        <w:t>, и</w:t>
      </w:r>
      <w:r w:rsidRPr="009F5DDE">
        <w:rPr>
          <w:rFonts w:ascii="Times New Roman" w:hAnsi="Times New Roman" w:cs="Times New Roman"/>
          <w:sz w:val="28"/>
          <w:szCs w:val="28"/>
        </w:rPr>
        <w:t>мя</w:t>
      </w:r>
      <w:r w:rsidR="00781678" w:rsidRPr="009F5DDE">
        <w:rPr>
          <w:rFonts w:ascii="Times New Roman" w:hAnsi="Times New Roman" w:cs="Times New Roman"/>
          <w:sz w:val="28"/>
          <w:szCs w:val="28"/>
        </w:rPr>
        <w:t>, о</w:t>
      </w:r>
      <w:r w:rsidRPr="009F5DDE">
        <w:rPr>
          <w:rFonts w:ascii="Times New Roman" w:hAnsi="Times New Roman" w:cs="Times New Roman"/>
          <w:sz w:val="28"/>
          <w:szCs w:val="28"/>
        </w:rPr>
        <w:t xml:space="preserve">тчество </w:t>
      </w:r>
      <w:r w:rsidR="00790A63" w:rsidRPr="009F5DDE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9F5DDE">
        <w:rPr>
          <w:rFonts w:ascii="Times New Roman" w:hAnsi="Times New Roman" w:cs="Times New Roman"/>
          <w:sz w:val="28"/>
          <w:szCs w:val="28"/>
        </w:rPr>
        <w:t>продюсера</w:t>
      </w:r>
      <w:r w:rsidR="00790A63" w:rsidRPr="009F5DDE">
        <w:rPr>
          <w:sz w:val="28"/>
          <w:szCs w:val="28"/>
        </w:rPr>
        <w:t xml:space="preserve"> </w:t>
      </w:r>
      <w:r w:rsidR="00E324A0" w:rsidRPr="009F5DDE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790A63" w:rsidRPr="009F5DDE">
        <w:rPr>
          <w:rFonts w:ascii="Times New Roman" w:hAnsi="Times New Roman" w:cs="Times New Roman"/>
          <w:sz w:val="28"/>
          <w:szCs w:val="28"/>
        </w:rPr>
        <w:t xml:space="preserve">фильма (части </w:t>
      </w:r>
      <w:r w:rsidR="00E324A0" w:rsidRPr="009F5DDE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790A63" w:rsidRPr="009F5DDE">
        <w:rPr>
          <w:rFonts w:ascii="Times New Roman" w:hAnsi="Times New Roman" w:cs="Times New Roman"/>
          <w:sz w:val="28"/>
          <w:szCs w:val="28"/>
        </w:rPr>
        <w:t>фильма), производство которого (которой) планируется на территории Ульяновской области_________</w:t>
      </w:r>
      <w:r w:rsidR="00E324A0">
        <w:rPr>
          <w:rFonts w:ascii="Times New Roman" w:hAnsi="Times New Roman" w:cs="Times New Roman"/>
          <w:sz w:val="28"/>
          <w:szCs w:val="28"/>
        </w:rPr>
        <w:t>_</w:t>
      </w:r>
      <w:r w:rsidR="009F5DD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5DDE" w:rsidRPr="009F5DDE" w:rsidRDefault="00AB0B08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Контакты:</w:t>
      </w:r>
      <w:r w:rsidR="009F5DDE" w:rsidRPr="009F5D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F5DDE" w:rsidRPr="009F5DDE" w:rsidRDefault="009F5DDE" w:rsidP="00B01497">
      <w:pPr>
        <w:pStyle w:val="ConsPlusNormal"/>
        <w:spacing w:line="245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0B08" w:rsidRPr="009F5DDE" w:rsidRDefault="00AB0B08" w:rsidP="00B01497">
      <w:pPr>
        <w:pStyle w:val="ConsPlusNormal"/>
        <w:spacing w:line="245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706152" w:rsidRPr="009F5DDE">
        <w:rPr>
          <w:rFonts w:ascii="Times New Roman" w:hAnsi="Times New Roman" w:cs="Times New Roman"/>
          <w:sz w:val="28"/>
          <w:szCs w:val="28"/>
        </w:rPr>
        <w:t xml:space="preserve">национальном </w:t>
      </w:r>
      <w:r w:rsidRPr="009F5DDE">
        <w:rPr>
          <w:rFonts w:ascii="Times New Roman" w:hAnsi="Times New Roman" w:cs="Times New Roman"/>
          <w:sz w:val="28"/>
          <w:szCs w:val="28"/>
        </w:rPr>
        <w:t>фильме</w:t>
      </w:r>
      <w:r w:rsidR="008123AF" w:rsidRPr="009F5DDE">
        <w:rPr>
          <w:rFonts w:ascii="Times New Roman" w:hAnsi="Times New Roman" w:cs="Times New Roman"/>
          <w:sz w:val="28"/>
          <w:szCs w:val="28"/>
        </w:rPr>
        <w:t xml:space="preserve"> (части </w:t>
      </w:r>
      <w:r w:rsidR="00B20540" w:rsidRPr="009F5DDE">
        <w:rPr>
          <w:rFonts w:ascii="Times New Roman" w:hAnsi="Times New Roman" w:cs="Times New Roman"/>
          <w:sz w:val="28"/>
          <w:szCs w:val="28"/>
        </w:rPr>
        <w:t>национального фильма</w:t>
      </w:r>
      <w:r w:rsidR="008123AF" w:rsidRPr="009F5DDE">
        <w:rPr>
          <w:rFonts w:ascii="Times New Roman" w:hAnsi="Times New Roman" w:cs="Times New Roman"/>
          <w:sz w:val="28"/>
          <w:szCs w:val="28"/>
        </w:rPr>
        <w:t>)</w:t>
      </w:r>
    </w:p>
    <w:p w:rsidR="00AB0B08" w:rsidRPr="009F5DDE" w:rsidRDefault="00AB0B08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6152" w:rsidRPr="009F5DDE" w:rsidRDefault="00AB0B08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B20540" w:rsidRPr="009F5DDE">
        <w:rPr>
          <w:rFonts w:ascii="Times New Roman" w:hAnsi="Times New Roman" w:cs="Times New Roman"/>
          <w:sz w:val="28"/>
          <w:szCs w:val="28"/>
        </w:rPr>
        <w:t>национального фильма</w:t>
      </w:r>
      <w:r w:rsidR="008123AF" w:rsidRPr="009F5DDE">
        <w:rPr>
          <w:rFonts w:ascii="Times New Roman" w:hAnsi="Times New Roman" w:cs="Times New Roman"/>
          <w:sz w:val="28"/>
          <w:szCs w:val="28"/>
        </w:rPr>
        <w:t xml:space="preserve"> (части </w:t>
      </w:r>
      <w:r w:rsidR="00B20540" w:rsidRPr="009F5DDE">
        <w:rPr>
          <w:rFonts w:ascii="Times New Roman" w:hAnsi="Times New Roman" w:cs="Times New Roman"/>
          <w:sz w:val="28"/>
          <w:szCs w:val="28"/>
        </w:rPr>
        <w:t>национального фильма</w:t>
      </w:r>
      <w:r w:rsidR="008123AF" w:rsidRPr="009F5DDE">
        <w:rPr>
          <w:rFonts w:ascii="Times New Roman" w:hAnsi="Times New Roman" w:cs="Times New Roman"/>
          <w:sz w:val="28"/>
          <w:szCs w:val="28"/>
        </w:rPr>
        <w:t>)</w:t>
      </w:r>
      <w:r w:rsidR="005632D0" w:rsidRPr="009F5DDE">
        <w:rPr>
          <w:rFonts w:ascii="Times New Roman" w:hAnsi="Times New Roman" w:cs="Times New Roman"/>
          <w:sz w:val="28"/>
          <w:szCs w:val="28"/>
        </w:rPr>
        <w:t xml:space="preserve"> </w:t>
      </w:r>
      <w:r w:rsidR="00DE1657">
        <w:rPr>
          <w:rFonts w:ascii="Times New Roman" w:hAnsi="Times New Roman" w:cs="Times New Roman"/>
          <w:sz w:val="28"/>
          <w:szCs w:val="28"/>
        </w:rPr>
        <w:t>_____________</w:t>
      </w:r>
    </w:p>
    <w:p w:rsidR="00AB0B08" w:rsidRPr="009F5DDE" w:rsidRDefault="00AB0B08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____________________________</w:t>
      </w:r>
      <w:r w:rsidR="00706152" w:rsidRPr="009F5DDE">
        <w:rPr>
          <w:rFonts w:ascii="Times New Roman" w:hAnsi="Times New Roman" w:cs="Times New Roman"/>
          <w:sz w:val="28"/>
          <w:szCs w:val="28"/>
        </w:rPr>
        <w:t>__________</w:t>
      </w:r>
      <w:r w:rsidR="00F640B9" w:rsidRPr="009F5DDE">
        <w:rPr>
          <w:rFonts w:ascii="Times New Roman" w:hAnsi="Times New Roman" w:cs="Times New Roman"/>
          <w:sz w:val="28"/>
          <w:szCs w:val="28"/>
        </w:rPr>
        <w:t>________</w:t>
      </w:r>
      <w:r w:rsidR="00706152" w:rsidRPr="009F5DD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B0B08" w:rsidRPr="009F5DDE" w:rsidRDefault="00DE1657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</w:t>
      </w:r>
      <w:r w:rsidR="00AB0B08" w:rsidRPr="009F5D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640B9" w:rsidRPr="009F5DD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F5DDE" w:rsidRPr="009F5DDE" w:rsidRDefault="00DE1657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AB0B08" w:rsidRPr="009F5DDE">
        <w:rPr>
          <w:rFonts w:ascii="Times New Roman" w:hAnsi="Times New Roman" w:cs="Times New Roman"/>
          <w:sz w:val="28"/>
          <w:szCs w:val="28"/>
        </w:rPr>
        <w:t>__________________</w:t>
      </w:r>
      <w:r w:rsidR="00F640B9" w:rsidRPr="009F5DDE">
        <w:rPr>
          <w:rFonts w:ascii="Times New Roman" w:hAnsi="Times New Roman" w:cs="Times New Roman"/>
          <w:sz w:val="28"/>
          <w:szCs w:val="28"/>
        </w:rPr>
        <w:t>________</w:t>
      </w:r>
      <w:r w:rsidR="00AB0B08" w:rsidRPr="009F5DD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0B08" w:rsidRPr="009F5DDE">
        <w:rPr>
          <w:rFonts w:ascii="Times New Roman" w:hAnsi="Times New Roman" w:cs="Times New Roman"/>
          <w:sz w:val="28"/>
          <w:szCs w:val="28"/>
        </w:rPr>
        <w:t>___</w:t>
      </w:r>
      <w:r w:rsidR="009F5DDE" w:rsidRPr="009F5DD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B0B08" w:rsidRPr="009F5DDE" w:rsidRDefault="00AB0B08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 xml:space="preserve">Сметная стоимость производства </w:t>
      </w:r>
      <w:r w:rsidR="00B20540" w:rsidRPr="009F5DDE">
        <w:rPr>
          <w:rFonts w:ascii="Times New Roman" w:hAnsi="Times New Roman" w:cs="Times New Roman"/>
          <w:sz w:val="28"/>
          <w:szCs w:val="28"/>
        </w:rPr>
        <w:t>национального фильма</w:t>
      </w:r>
      <w:r w:rsidRPr="009F5DDE">
        <w:rPr>
          <w:rFonts w:ascii="Times New Roman" w:hAnsi="Times New Roman" w:cs="Times New Roman"/>
          <w:sz w:val="28"/>
          <w:szCs w:val="28"/>
        </w:rPr>
        <w:t xml:space="preserve"> </w:t>
      </w:r>
      <w:r w:rsidR="00E91EB6" w:rsidRPr="009F5DDE">
        <w:rPr>
          <w:rFonts w:ascii="Times New Roman" w:hAnsi="Times New Roman" w:cs="Times New Roman"/>
          <w:sz w:val="28"/>
          <w:szCs w:val="28"/>
        </w:rPr>
        <w:t xml:space="preserve">(части </w:t>
      </w:r>
      <w:r w:rsidR="00B20540" w:rsidRPr="009F5DDE">
        <w:rPr>
          <w:rFonts w:ascii="Times New Roman" w:hAnsi="Times New Roman" w:cs="Times New Roman"/>
          <w:sz w:val="28"/>
          <w:szCs w:val="28"/>
        </w:rPr>
        <w:t>национального фильма</w:t>
      </w:r>
      <w:r w:rsidR="00E91EB6" w:rsidRPr="009F5DDE">
        <w:rPr>
          <w:rFonts w:ascii="Times New Roman" w:hAnsi="Times New Roman" w:cs="Times New Roman"/>
          <w:sz w:val="28"/>
          <w:szCs w:val="28"/>
        </w:rPr>
        <w:t>)</w:t>
      </w:r>
      <w:r w:rsidRPr="009F5DDE">
        <w:rPr>
          <w:rFonts w:ascii="Times New Roman" w:hAnsi="Times New Roman" w:cs="Times New Roman"/>
          <w:sz w:val="28"/>
          <w:szCs w:val="28"/>
        </w:rPr>
        <w:t>_____________</w:t>
      </w:r>
      <w:r w:rsidR="00706152" w:rsidRPr="009F5DDE">
        <w:rPr>
          <w:rFonts w:ascii="Times New Roman" w:hAnsi="Times New Roman" w:cs="Times New Roman"/>
          <w:sz w:val="28"/>
          <w:szCs w:val="28"/>
        </w:rPr>
        <w:t>_____________</w:t>
      </w:r>
      <w:r w:rsidR="00F640B9" w:rsidRPr="009F5DDE">
        <w:rPr>
          <w:rFonts w:ascii="Times New Roman" w:hAnsi="Times New Roman" w:cs="Times New Roman"/>
          <w:sz w:val="28"/>
          <w:szCs w:val="28"/>
        </w:rPr>
        <w:t>_____________________</w:t>
      </w:r>
      <w:r w:rsidR="00DE1657">
        <w:rPr>
          <w:rFonts w:ascii="Times New Roman" w:hAnsi="Times New Roman" w:cs="Times New Roman"/>
          <w:sz w:val="28"/>
          <w:szCs w:val="28"/>
        </w:rPr>
        <w:t>______________</w:t>
      </w:r>
    </w:p>
    <w:p w:rsidR="00AB0B08" w:rsidRPr="009F5DDE" w:rsidRDefault="00AB0B08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790A63" w:rsidRPr="009F5DD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9F5DDE">
        <w:rPr>
          <w:rFonts w:ascii="Times New Roman" w:hAnsi="Times New Roman" w:cs="Times New Roman"/>
          <w:sz w:val="28"/>
          <w:szCs w:val="28"/>
        </w:rPr>
        <w:t>производство</w:t>
      </w:r>
      <w:r w:rsidR="00790A63" w:rsidRPr="009F5DDE">
        <w:rPr>
          <w:rFonts w:ascii="Times New Roman" w:hAnsi="Times New Roman" w:cs="Times New Roman"/>
          <w:sz w:val="28"/>
          <w:szCs w:val="28"/>
        </w:rPr>
        <w:t>м</w:t>
      </w:r>
      <w:r w:rsidRPr="009F5DDE">
        <w:rPr>
          <w:rFonts w:ascii="Times New Roman" w:hAnsi="Times New Roman" w:cs="Times New Roman"/>
          <w:sz w:val="28"/>
          <w:szCs w:val="28"/>
        </w:rPr>
        <w:t xml:space="preserve"> </w:t>
      </w:r>
      <w:r w:rsidR="00B20540" w:rsidRPr="009F5DDE">
        <w:rPr>
          <w:rFonts w:ascii="Times New Roman" w:hAnsi="Times New Roman" w:cs="Times New Roman"/>
          <w:sz w:val="28"/>
          <w:szCs w:val="28"/>
        </w:rPr>
        <w:t>национального фильма</w:t>
      </w:r>
      <w:r w:rsidRPr="009F5DDE">
        <w:rPr>
          <w:rFonts w:ascii="Times New Roman" w:hAnsi="Times New Roman" w:cs="Times New Roman"/>
          <w:sz w:val="28"/>
          <w:szCs w:val="28"/>
        </w:rPr>
        <w:t xml:space="preserve"> </w:t>
      </w:r>
      <w:r w:rsidR="00E91EB6" w:rsidRPr="009F5DDE">
        <w:rPr>
          <w:rFonts w:ascii="Times New Roman" w:hAnsi="Times New Roman" w:cs="Times New Roman"/>
          <w:sz w:val="28"/>
          <w:szCs w:val="28"/>
        </w:rPr>
        <w:t xml:space="preserve">(части </w:t>
      </w:r>
      <w:r w:rsidR="00B20540" w:rsidRPr="009F5DDE">
        <w:rPr>
          <w:rFonts w:ascii="Times New Roman" w:hAnsi="Times New Roman" w:cs="Times New Roman"/>
          <w:sz w:val="28"/>
          <w:szCs w:val="28"/>
        </w:rPr>
        <w:t>национального фильма</w:t>
      </w:r>
      <w:r w:rsidR="00E91EB6" w:rsidRPr="009F5DDE">
        <w:rPr>
          <w:rFonts w:ascii="Times New Roman" w:hAnsi="Times New Roman" w:cs="Times New Roman"/>
          <w:sz w:val="28"/>
          <w:szCs w:val="28"/>
        </w:rPr>
        <w:t xml:space="preserve">) </w:t>
      </w:r>
      <w:r w:rsidRPr="009F5DDE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="0031140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F5DDE">
        <w:rPr>
          <w:rFonts w:ascii="Times New Roman" w:hAnsi="Times New Roman" w:cs="Times New Roman"/>
          <w:sz w:val="28"/>
          <w:szCs w:val="28"/>
        </w:rPr>
        <w:t xml:space="preserve"> ____</w:t>
      </w:r>
      <w:r w:rsidR="00F640B9" w:rsidRPr="009F5DDE">
        <w:rPr>
          <w:rFonts w:ascii="Times New Roman" w:hAnsi="Times New Roman" w:cs="Times New Roman"/>
          <w:sz w:val="28"/>
          <w:szCs w:val="28"/>
        </w:rPr>
        <w:t>__</w:t>
      </w:r>
      <w:r w:rsidR="00790A63" w:rsidRPr="009F5DDE">
        <w:rPr>
          <w:rFonts w:ascii="Times New Roman" w:hAnsi="Times New Roman" w:cs="Times New Roman"/>
          <w:sz w:val="28"/>
          <w:szCs w:val="28"/>
        </w:rPr>
        <w:t>_____</w:t>
      </w:r>
      <w:r w:rsidRPr="009F5DDE">
        <w:rPr>
          <w:rFonts w:ascii="Times New Roman" w:hAnsi="Times New Roman" w:cs="Times New Roman"/>
          <w:sz w:val="28"/>
          <w:szCs w:val="28"/>
        </w:rPr>
        <w:t>_______</w:t>
      </w:r>
      <w:r w:rsidR="00706152" w:rsidRPr="009F5DDE">
        <w:rPr>
          <w:rFonts w:ascii="Times New Roman" w:hAnsi="Times New Roman" w:cs="Times New Roman"/>
          <w:sz w:val="28"/>
          <w:szCs w:val="28"/>
        </w:rPr>
        <w:t>_______________</w:t>
      </w:r>
      <w:r w:rsidRPr="009F5DDE">
        <w:rPr>
          <w:rFonts w:ascii="Times New Roman" w:hAnsi="Times New Roman" w:cs="Times New Roman"/>
          <w:sz w:val="28"/>
          <w:szCs w:val="28"/>
        </w:rPr>
        <w:t>__________________________</w:t>
      </w:r>
      <w:r w:rsidR="00E91EB6" w:rsidRPr="009F5DDE">
        <w:rPr>
          <w:rFonts w:ascii="Times New Roman" w:hAnsi="Times New Roman" w:cs="Times New Roman"/>
          <w:sz w:val="28"/>
          <w:szCs w:val="28"/>
        </w:rPr>
        <w:t>_</w:t>
      </w:r>
      <w:r w:rsidRPr="009F5DDE">
        <w:rPr>
          <w:rFonts w:ascii="Times New Roman" w:hAnsi="Times New Roman" w:cs="Times New Roman"/>
          <w:sz w:val="28"/>
          <w:szCs w:val="28"/>
        </w:rPr>
        <w:t>________</w:t>
      </w:r>
    </w:p>
    <w:p w:rsidR="00706152" w:rsidRPr="009F5DDE" w:rsidRDefault="00CD44A8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 xml:space="preserve">Место съёмок </w:t>
      </w:r>
      <w:r w:rsidR="00B20540" w:rsidRPr="009F5DDE">
        <w:rPr>
          <w:rFonts w:ascii="Times New Roman" w:hAnsi="Times New Roman" w:cs="Times New Roman"/>
          <w:sz w:val="28"/>
          <w:szCs w:val="28"/>
        </w:rPr>
        <w:t>национального фильма</w:t>
      </w:r>
      <w:r w:rsidR="00E91EB6" w:rsidRPr="009F5DDE">
        <w:rPr>
          <w:rFonts w:ascii="Times New Roman" w:hAnsi="Times New Roman" w:cs="Times New Roman"/>
          <w:sz w:val="28"/>
          <w:szCs w:val="28"/>
        </w:rPr>
        <w:t xml:space="preserve"> (части </w:t>
      </w:r>
      <w:r w:rsidR="00B20540" w:rsidRPr="009F5DDE">
        <w:rPr>
          <w:rFonts w:ascii="Times New Roman" w:hAnsi="Times New Roman" w:cs="Times New Roman"/>
          <w:sz w:val="28"/>
          <w:szCs w:val="28"/>
        </w:rPr>
        <w:t>национального фильма</w:t>
      </w:r>
      <w:r w:rsidR="00E91EB6" w:rsidRPr="009F5DDE">
        <w:rPr>
          <w:rFonts w:ascii="Times New Roman" w:hAnsi="Times New Roman" w:cs="Times New Roman"/>
          <w:sz w:val="28"/>
          <w:szCs w:val="28"/>
        </w:rPr>
        <w:t>)</w:t>
      </w:r>
      <w:r w:rsidR="00AB0B08" w:rsidRPr="009F5DDE">
        <w:rPr>
          <w:rFonts w:ascii="Times New Roman" w:hAnsi="Times New Roman" w:cs="Times New Roman"/>
          <w:sz w:val="28"/>
          <w:szCs w:val="28"/>
        </w:rPr>
        <w:t xml:space="preserve"> </w:t>
      </w:r>
      <w:r w:rsidR="0041135E" w:rsidRPr="009F5DDE">
        <w:rPr>
          <w:rFonts w:ascii="Times New Roman" w:hAnsi="Times New Roman" w:cs="Times New Roman"/>
          <w:sz w:val="28"/>
          <w:szCs w:val="28"/>
        </w:rPr>
        <w:br/>
      </w:r>
      <w:r w:rsidR="00AB0B08" w:rsidRPr="009F5DDE">
        <w:rPr>
          <w:rFonts w:ascii="Times New Roman" w:hAnsi="Times New Roman" w:cs="Times New Roman"/>
          <w:sz w:val="28"/>
          <w:szCs w:val="28"/>
        </w:rPr>
        <w:t>на террито</w:t>
      </w:r>
      <w:r w:rsidR="00E91EB6" w:rsidRPr="009F5DDE">
        <w:rPr>
          <w:rFonts w:ascii="Times New Roman" w:hAnsi="Times New Roman" w:cs="Times New Roman"/>
          <w:sz w:val="28"/>
          <w:szCs w:val="28"/>
        </w:rPr>
        <w:t xml:space="preserve">рии Ульяновской области </w:t>
      </w:r>
      <w:r w:rsidR="00AB0B08" w:rsidRPr="009F5DDE">
        <w:rPr>
          <w:rFonts w:ascii="Times New Roman" w:hAnsi="Times New Roman" w:cs="Times New Roman"/>
          <w:sz w:val="28"/>
          <w:szCs w:val="28"/>
        </w:rPr>
        <w:t>___</w:t>
      </w:r>
      <w:r w:rsidRPr="009F5DDE">
        <w:rPr>
          <w:rFonts w:ascii="Times New Roman" w:hAnsi="Times New Roman" w:cs="Times New Roman"/>
          <w:sz w:val="28"/>
          <w:szCs w:val="28"/>
        </w:rPr>
        <w:t>_____</w:t>
      </w:r>
      <w:r w:rsidR="00AB0B08" w:rsidRPr="009F5DDE">
        <w:rPr>
          <w:rFonts w:ascii="Times New Roman" w:hAnsi="Times New Roman" w:cs="Times New Roman"/>
          <w:sz w:val="28"/>
          <w:szCs w:val="28"/>
        </w:rPr>
        <w:t>____________</w:t>
      </w:r>
      <w:r w:rsidR="00706152" w:rsidRPr="009F5DDE">
        <w:rPr>
          <w:rFonts w:ascii="Times New Roman" w:hAnsi="Times New Roman" w:cs="Times New Roman"/>
          <w:sz w:val="28"/>
          <w:szCs w:val="28"/>
        </w:rPr>
        <w:t>_</w:t>
      </w:r>
      <w:r w:rsidR="00F640B9" w:rsidRPr="009F5DDE">
        <w:rPr>
          <w:rFonts w:ascii="Times New Roman" w:hAnsi="Times New Roman" w:cs="Times New Roman"/>
          <w:sz w:val="28"/>
          <w:szCs w:val="28"/>
        </w:rPr>
        <w:t>__</w:t>
      </w:r>
      <w:r w:rsidR="00706152" w:rsidRPr="009F5DDE">
        <w:rPr>
          <w:rFonts w:ascii="Times New Roman" w:hAnsi="Times New Roman" w:cs="Times New Roman"/>
          <w:sz w:val="28"/>
          <w:szCs w:val="28"/>
        </w:rPr>
        <w:t>______</w:t>
      </w:r>
      <w:r w:rsidR="00AB0B08" w:rsidRPr="009F5DDE">
        <w:rPr>
          <w:rFonts w:ascii="Times New Roman" w:hAnsi="Times New Roman" w:cs="Times New Roman"/>
          <w:sz w:val="28"/>
          <w:szCs w:val="28"/>
        </w:rPr>
        <w:t>_______</w:t>
      </w:r>
    </w:p>
    <w:p w:rsidR="00AB0B08" w:rsidRPr="009F5DDE" w:rsidRDefault="00F640B9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Дата начала съё</w:t>
      </w:r>
      <w:r w:rsidR="00AB0B08" w:rsidRPr="009F5DDE">
        <w:rPr>
          <w:rFonts w:ascii="Times New Roman" w:hAnsi="Times New Roman" w:cs="Times New Roman"/>
          <w:sz w:val="28"/>
          <w:szCs w:val="28"/>
        </w:rPr>
        <w:t>мок ________</w:t>
      </w:r>
      <w:r w:rsidR="00CD44A8" w:rsidRPr="009F5DDE">
        <w:rPr>
          <w:rFonts w:ascii="Times New Roman" w:hAnsi="Times New Roman" w:cs="Times New Roman"/>
          <w:sz w:val="28"/>
          <w:szCs w:val="28"/>
        </w:rPr>
        <w:t>__</w:t>
      </w:r>
      <w:r w:rsidR="00DE165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D44A8" w:rsidRPr="009F5DDE">
        <w:rPr>
          <w:rFonts w:ascii="Times New Roman" w:hAnsi="Times New Roman" w:cs="Times New Roman"/>
          <w:sz w:val="28"/>
          <w:szCs w:val="28"/>
        </w:rPr>
        <w:t>___</w:t>
      </w:r>
      <w:r w:rsidR="00AB0B08" w:rsidRPr="009F5DDE">
        <w:rPr>
          <w:rFonts w:ascii="Times New Roman" w:hAnsi="Times New Roman" w:cs="Times New Roman"/>
          <w:sz w:val="28"/>
          <w:szCs w:val="28"/>
        </w:rPr>
        <w:t>_______</w:t>
      </w:r>
    </w:p>
    <w:p w:rsidR="00AB0B08" w:rsidRPr="009F5DDE" w:rsidRDefault="00F640B9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Дата завершения съё</w:t>
      </w:r>
      <w:r w:rsidR="00AB0B08" w:rsidRPr="009F5DDE">
        <w:rPr>
          <w:rFonts w:ascii="Times New Roman" w:hAnsi="Times New Roman" w:cs="Times New Roman"/>
          <w:sz w:val="28"/>
          <w:szCs w:val="28"/>
        </w:rPr>
        <w:t>мок ______</w:t>
      </w:r>
      <w:r w:rsidR="00CD44A8" w:rsidRPr="009F5DDE">
        <w:rPr>
          <w:rFonts w:ascii="Times New Roman" w:hAnsi="Times New Roman" w:cs="Times New Roman"/>
          <w:sz w:val="28"/>
          <w:szCs w:val="28"/>
        </w:rPr>
        <w:t>_____</w:t>
      </w:r>
      <w:r w:rsidR="00DE165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B0B08" w:rsidRPr="009F5DDE">
        <w:rPr>
          <w:rFonts w:ascii="Times New Roman" w:hAnsi="Times New Roman" w:cs="Times New Roman"/>
          <w:sz w:val="28"/>
          <w:szCs w:val="28"/>
        </w:rPr>
        <w:t>_____</w:t>
      </w:r>
    </w:p>
    <w:p w:rsidR="00AB0B08" w:rsidRPr="009F5DDE" w:rsidRDefault="00AB0B08" w:rsidP="00B01497">
      <w:pPr>
        <w:pStyle w:val="ConsPlusNormal"/>
        <w:spacing w:line="245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Дата выхода в прокат (телепоказ) __</w:t>
      </w:r>
      <w:r w:rsidR="00CD44A8" w:rsidRPr="009F5DDE">
        <w:rPr>
          <w:rFonts w:ascii="Times New Roman" w:hAnsi="Times New Roman" w:cs="Times New Roman"/>
          <w:sz w:val="28"/>
          <w:szCs w:val="28"/>
        </w:rPr>
        <w:t>_____</w:t>
      </w:r>
      <w:r w:rsidR="00F640B9" w:rsidRPr="009F5DDE">
        <w:rPr>
          <w:rFonts w:ascii="Times New Roman" w:hAnsi="Times New Roman" w:cs="Times New Roman"/>
          <w:sz w:val="28"/>
          <w:szCs w:val="28"/>
        </w:rPr>
        <w:t>__</w:t>
      </w:r>
      <w:r w:rsidRPr="009F5DDE">
        <w:rPr>
          <w:rFonts w:ascii="Times New Roman" w:hAnsi="Times New Roman" w:cs="Times New Roman"/>
          <w:sz w:val="28"/>
          <w:szCs w:val="28"/>
        </w:rPr>
        <w:t>___________</w:t>
      </w:r>
      <w:r w:rsidR="00DE1657">
        <w:rPr>
          <w:rFonts w:ascii="Times New Roman" w:hAnsi="Times New Roman" w:cs="Times New Roman"/>
          <w:sz w:val="28"/>
          <w:szCs w:val="28"/>
        </w:rPr>
        <w:t>___________________</w:t>
      </w:r>
    </w:p>
    <w:p w:rsidR="00AB0B08" w:rsidRPr="009F5DDE" w:rsidRDefault="00AB0B08" w:rsidP="0028357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удостоверении национального </w:t>
      </w:r>
      <w:r w:rsidR="00B20540" w:rsidRPr="009F5DDE">
        <w:rPr>
          <w:rFonts w:ascii="Times New Roman" w:hAnsi="Times New Roman" w:cs="Times New Roman"/>
          <w:sz w:val="28"/>
          <w:szCs w:val="28"/>
        </w:rPr>
        <w:t>фильма</w:t>
      </w:r>
      <w:r w:rsidRPr="009F5DDE">
        <w:rPr>
          <w:rFonts w:ascii="Times New Roman" w:hAnsi="Times New Roman" w:cs="Times New Roman"/>
          <w:sz w:val="28"/>
          <w:szCs w:val="28"/>
        </w:rPr>
        <w:t xml:space="preserve"> (УНФ)</w:t>
      </w:r>
    </w:p>
    <w:p w:rsidR="00AB0B08" w:rsidRPr="009F5DDE" w:rsidRDefault="00AB0B08" w:rsidP="0028357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B08" w:rsidRPr="009F5DDE" w:rsidRDefault="00AB0B08" w:rsidP="0028357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Номер УНФ ________________________</w:t>
      </w:r>
      <w:r w:rsidR="00BE50BE" w:rsidRPr="009F5DDE">
        <w:rPr>
          <w:rFonts w:ascii="Times New Roman" w:hAnsi="Times New Roman" w:cs="Times New Roman"/>
          <w:sz w:val="28"/>
          <w:szCs w:val="28"/>
        </w:rPr>
        <w:t>________</w:t>
      </w:r>
      <w:r w:rsidRPr="009F5DDE">
        <w:rPr>
          <w:rFonts w:ascii="Times New Roman" w:hAnsi="Times New Roman" w:cs="Times New Roman"/>
          <w:sz w:val="28"/>
          <w:szCs w:val="28"/>
        </w:rPr>
        <w:t>_________________</w:t>
      </w:r>
      <w:r w:rsidR="00DE1657">
        <w:rPr>
          <w:rFonts w:ascii="Times New Roman" w:hAnsi="Times New Roman" w:cs="Times New Roman"/>
          <w:sz w:val="28"/>
          <w:szCs w:val="28"/>
        </w:rPr>
        <w:t>___</w:t>
      </w:r>
      <w:r w:rsidRPr="009F5DDE">
        <w:rPr>
          <w:rFonts w:ascii="Times New Roman" w:hAnsi="Times New Roman" w:cs="Times New Roman"/>
          <w:sz w:val="28"/>
          <w:szCs w:val="28"/>
        </w:rPr>
        <w:t>____</w:t>
      </w:r>
    </w:p>
    <w:p w:rsidR="00AB0B08" w:rsidRPr="009F5DDE" w:rsidRDefault="00AB0B08" w:rsidP="0028357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Дата УНФ _______________________</w:t>
      </w:r>
      <w:r w:rsidR="00BE50BE" w:rsidRPr="009F5DDE">
        <w:rPr>
          <w:rFonts w:ascii="Times New Roman" w:hAnsi="Times New Roman" w:cs="Times New Roman"/>
          <w:sz w:val="28"/>
          <w:szCs w:val="28"/>
        </w:rPr>
        <w:t>_______</w:t>
      </w:r>
      <w:r w:rsidRPr="009F5DDE">
        <w:rPr>
          <w:rFonts w:ascii="Times New Roman" w:hAnsi="Times New Roman" w:cs="Times New Roman"/>
          <w:sz w:val="28"/>
          <w:szCs w:val="28"/>
        </w:rPr>
        <w:t>________________________</w:t>
      </w:r>
      <w:r w:rsidR="00DE1657">
        <w:rPr>
          <w:rFonts w:ascii="Times New Roman" w:hAnsi="Times New Roman" w:cs="Times New Roman"/>
          <w:sz w:val="28"/>
          <w:szCs w:val="28"/>
        </w:rPr>
        <w:t>_____</w:t>
      </w:r>
    </w:p>
    <w:p w:rsidR="00AB0B08" w:rsidRPr="009F5DDE" w:rsidRDefault="00AB0B08" w:rsidP="0028357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Срок УНФ _____________________________________</w:t>
      </w:r>
      <w:r w:rsidR="00BE50BE" w:rsidRPr="009F5DDE">
        <w:rPr>
          <w:rFonts w:ascii="Times New Roman" w:hAnsi="Times New Roman" w:cs="Times New Roman"/>
          <w:sz w:val="28"/>
          <w:szCs w:val="28"/>
        </w:rPr>
        <w:t>_______</w:t>
      </w:r>
      <w:r w:rsidRPr="009F5DDE">
        <w:rPr>
          <w:rFonts w:ascii="Times New Roman" w:hAnsi="Times New Roman" w:cs="Times New Roman"/>
          <w:sz w:val="28"/>
          <w:szCs w:val="28"/>
        </w:rPr>
        <w:t>____</w:t>
      </w:r>
      <w:r w:rsidR="00DE1657">
        <w:rPr>
          <w:rFonts w:ascii="Times New Roman" w:hAnsi="Times New Roman" w:cs="Times New Roman"/>
          <w:sz w:val="28"/>
          <w:szCs w:val="28"/>
        </w:rPr>
        <w:t>______</w:t>
      </w:r>
      <w:r w:rsidRPr="009F5DDE">
        <w:rPr>
          <w:rFonts w:ascii="Times New Roman" w:hAnsi="Times New Roman" w:cs="Times New Roman"/>
          <w:sz w:val="28"/>
          <w:szCs w:val="28"/>
        </w:rPr>
        <w:t>_____</w:t>
      </w:r>
    </w:p>
    <w:p w:rsidR="00AB0B08" w:rsidRPr="009F5DDE" w:rsidRDefault="00AB0B08" w:rsidP="0028357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B08" w:rsidRPr="009F5DDE" w:rsidRDefault="00AB0B08" w:rsidP="0028357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Приложения:</w:t>
      </w:r>
    </w:p>
    <w:p w:rsidR="00AB0B08" w:rsidRPr="009F5DDE" w:rsidRDefault="00AB0B08" w:rsidP="0028357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______________</w:t>
      </w:r>
    </w:p>
    <w:p w:rsidR="00AB0B08" w:rsidRPr="009F5DDE" w:rsidRDefault="00AB0B08" w:rsidP="0028357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______________</w:t>
      </w:r>
    </w:p>
    <w:p w:rsidR="009F5DDE" w:rsidRPr="009F5DDE" w:rsidRDefault="009F5DDE" w:rsidP="0028357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0B08" w:rsidRPr="009F5DDE" w:rsidRDefault="00AB0B08" w:rsidP="0028357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>Руководитель ______________</w:t>
      </w:r>
      <w:r w:rsidR="009F5DDE" w:rsidRPr="009F5DDE">
        <w:rPr>
          <w:rFonts w:ascii="Times New Roman" w:hAnsi="Times New Roman" w:cs="Times New Roman"/>
          <w:sz w:val="28"/>
          <w:szCs w:val="28"/>
        </w:rPr>
        <w:t>_</w:t>
      </w:r>
      <w:r w:rsidR="003D3827">
        <w:rPr>
          <w:rFonts w:ascii="Times New Roman" w:hAnsi="Times New Roman" w:cs="Times New Roman"/>
          <w:sz w:val="28"/>
          <w:szCs w:val="28"/>
        </w:rPr>
        <w:t xml:space="preserve"> </w:t>
      </w:r>
      <w:r w:rsidR="009F5DDE" w:rsidRPr="009F5DDE">
        <w:rPr>
          <w:rFonts w:ascii="Times New Roman" w:hAnsi="Times New Roman" w:cs="Times New Roman"/>
          <w:sz w:val="28"/>
          <w:szCs w:val="28"/>
        </w:rPr>
        <w:t xml:space="preserve"> </w:t>
      </w:r>
      <w:r w:rsidR="00BE50BE" w:rsidRPr="009F5DDE">
        <w:rPr>
          <w:rFonts w:ascii="Times New Roman" w:hAnsi="Times New Roman" w:cs="Times New Roman"/>
          <w:sz w:val="28"/>
          <w:szCs w:val="28"/>
        </w:rPr>
        <w:t>_____________________</w:t>
      </w:r>
    </w:p>
    <w:p w:rsidR="00BE50BE" w:rsidRPr="009F5DDE" w:rsidRDefault="00BE50BE" w:rsidP="0028357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5DDE">
        <w:rPr>
          <w:rFonts w:ascii="Times New Roman" w:hAnsi="Times New Roman" w:cs="Times New Roman"/>
          <w:sz w:val="28"/>
          <w:szCs w:val="28"/>
        </w:rPr>
        <w:t xml:space="preserve">(подпись)            (расшифровка подписи)                                                                                                         </w:t>
      </w:r>
    </w:p>
    <w:p w:rsidR="009F5DDE" w:rsidRDefault="009F5DDE" w:rsidP="002835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6693" w:rsidRDefault="00656693" w:rsidP="0028357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6693" w:rsidRDefault="00BE50BE" w:rsidP="006566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656693" w:rsidSect="00AA5A33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</w:t>
      </w:r>
      <w:r w:rsidR="00656693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AB0B08" w:rsidRDefault="00BE50BE" w:rsidP="00656693">
      <w:pPr>
        <w:autoSpaceDE w:val="0"/>
        <w:autoSpaceDN w:val="0"/>
        <w:adjustRightInd w:val="0"/>
        <w:ind w:left="6804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 w:rsidR="00AB0B08" w:rsidRPr="00235ACD">
        <w:rPr>
          <w:rFonts w:eastAsia="Calibri"/>
          <w:sz w:val="28"/>
          <w:szCs w:val="28"/>
        </w:rPr>
        <w:t xml:space="preserve"> № </w:t>
      </w:r>
      <w:r w:rsidR="00EF05E7">
        <w:rPr>
          <w:rFonts w:eastAsia="Calibri"/>
          <w:sz w:val="28"/>
          <w:szCs w:val="28"/>
        </w:rPr>
        <w:t>3</w:t>
      </w:r>
    </w:p>
    <w:p w:rsidR="00BE50BE" w:rsidRPr="00235ACD" w:rsidRDefault="00BE50BE" w:rsidP="00656693">
      <w:pPr>
        <w:autoSpaceDE w:val="0"/>
        <w:autoSpaceDN w:val="0"/>
        <w:adjustRightInd w:val="0"/>
        <w:ind w:left="6804"/>
        <w:jc w:val="center"/>
        <w:outlineLvl w:val="0"/>
        <w:rPr>
          <w:rFonts w:eastAsia="Calibri"/>
          <w:sz w:val="28"/>
          <w:szCs w:val="28"/>
        </w:rPr>
      </w:pPr>
    </w:p>
    <w:p w:rsidR="00AB0B08" w:rsidRPr="00235ACD" w:rsidRDefault="00AB0B08" w:rsidP="00656693">
      <w:pPr>
        <w:autoSpaceDE w:val="0"/>
        <w:autoSpaceDN w:val="0"/>
        <w:adjustRightInd w:val="0"/>
        <w:ind w:left="6804"/>
        <w:jc w:val="center"/>
        <w:rPr>
          <w:rFonts w:eastAsia="Calibri"/>
          <w:sz w:val="28"/>
          <w:szCs w:val="28"/>
        </w:rPr>
      </w:pPr>
      <w:r w:rsidRPr="00235ACD">
        <w:rPr>
          <w:rFonts w:eastAsia="Calibri"/>
          <w:sz w:val="28"/>
          <w:szCs w:val="28"/>
        </w:rPr>
        <w:t>к Порядку</w:t>
      </w:r>
    </w:p>
    <w:p w:rsidR="00AB0B08" w:rsidRDefault="00AB0B08" w:rsidP="002835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D3827" w:rsidRDefault="003D3827" w:rsidP="002835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D3827" w:rsidRPr="00235ACD" w:rsidRDefault="003D3827" w:rsidP="0028357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B0B08" w:rsidRPr="00BE50BE" w:rsidRDefault="00BE50BE" w:rsidP="0028357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E50BE">
        <w:rPr>
          <w:rFonts w:eastAsia="Calibri"/>
          <w:b/>
          <w:sz w:val="28"/>
          <w:szCs w:val="28"/>
        </w:rPr>
        <w:t>ЖУРНАЛ</w:t>
      </w:r>
    </w:p>
    <w:p w:rsidR="00AB0B08" w:rsidRPr="00BE50BE" w:rsidRDefault="00AB0B08" w:rsidP="0028357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E50BE">
        <w:rPr>
          <w:rFonts w:eastAsia="Calibri"/>
          <w:b/>
          <w:sz w:val="28"/>
          <w:szCs w:val="28"/>
        </w:rPr>
        <w:t>регистрации заявок</w:t>
      </w:r>
    </w:p>
    <w:p w:rsidR="00AB0B08" w:rsidRPr="00235ACD" w:rsidRDefault="00AB0B08" w:rsidP="0028357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2126"/>
        <w:gridCol w:w="1985"/>
        <w:gridCol w:w="1417"/>
        <w:gridCol w:w="1843"/>
      </w:tblGrid>
      <w:tr w:rsidR="00AB0B08" w:rsidRPr="00BE50BE" w:rsidTr="00BE50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E50BE">
              <w:rPr>
                <w:rFonts w:eastAsia="Calibri"/>
              </w:rPr>
              <w:t>№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E50BE">
              <w:rPr>
                <w:rFonts w:eastAsia="Calibri"/>
              </w:rPr>
              <w:t>Дата поступления заявки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E50BE">
              <w:rPr>
                <w:rFonts w:eastAsia="Calibri"/>
              </w:rPr>
              <w:t>Наименование юридического лица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E50BE">
              <w:rPr>
                <w:rFonts w:eastAsia="Calibri"/>
              </w:rPr>
              <w:t>Ф.И.О. и подпись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E50BE">
              <w:rPr>
                <w:rFonts w:eastAsia="Calibri"/>
              </w:rPr>
              <w:t>Примечание</w:t>
            </w:r>
          </w:p>
        </w:tc>
      </w:tr>
      <w:tr w:rsidR="00AB0B08" w:rsidRPr="00BE50BE" w:rsidTr="00BE50BE">
        <w:trPr>
          <w:cantSplit/>
          <w:trHeight w:val="2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B08" w:rsidRPr="00BE50BE" w:rsidRDefault="00BE50BE" w:rsidP="002835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="00642F02" w:rsidRPr="00BE50BE">
              <w:rPr>
                <w:rFonts w:eastAsia="Calibri"/>
              </w:rPr>
              <w:t xml:space="preserve">ица, </w:t>
            </w:r>
            <w:r w:rsidR="00AB0B08" w:rsidRPr="00BE50BE">
              <w:rPr>
                <w:rFonts w:eastAsia="Calibri"/>
              </w:rPr>
              <w:t>сдавшего</w:t>
            </w:r>
            <w:r w:rsidR="00642F02" w:rsidRPr="00BE50BE">
              <w:rPr>
                <w:rFonts w:eastAsia="Calibri"/>
              </w:rPr>
              <w:t xml:space="preserve"> заявку</w:t>
            </w:r>
            <w:r w:rsidR="00B92709" w:rsidRPr="00BE50BE">
              <w:rPr>
                <w:rFonts w:eastAsia="Calibri"/>
              </w:rPr>
              <w:t xml:space="preserve"> (при непосредственном  предоставлении заявки)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B08" w:rsidRPr="00BE50BE" w:rsidRDefault="00BE50BE" w:rsidP="002835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="00642F02" w:rsidRPr="00BE50BE">
              <w:rPr>
                <w:rFonts w:eastAsia="Calibri"/>
              </w:rPr>
              <w:t>ица, принявшего заявку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AB0B08" w:rsidRPr="00BE50BE" w:rsidTr="00BE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8" w:rsidRPr="00BE50BE" w:rsidRDefault="00BE50BE" w:rsidP="00A776F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B0B08" w:rsidRPr="00BE50BE" w:rsidTr="00BE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BE50BE" w:rsidP="00A776F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B0B08" w:rsidRPr="00BE50BE" w:rsidTr="00BE50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BE50BE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08" w:rsidRPr="00BE50BE" w:rsidRDefault="00AB0B08" w:rsidP="002835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BE50BE" w:rsidRDefault="00BE50BE" w:rsidP="0028357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E50BE" w:rsidRDefault="00BE50BE" w:rsidP="0028357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E50BE" w:rsidRDefault="00BE50BE" w:rsidP="0028357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3D3827" w:rsidRDefault="00BE50BE" w:rsidP="003D3827">
      <w:pPr>
        <w:widowControl w:val="0"/>
        <w:autoSpaceDE w:val="0"/>
        <w:autoSpaceDN w:val="0"/>
        <w:adjustRightInd w:val="0"/>
        <w:ind w:hanging="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D3827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3D3827" w:rsidRDefault="003D3827" w:rsidP="003D3827">
      <w:pPr>
        <w:widowControl w:val="0"/>
        <w:autoSpaceDE w:val="0"/>
        <w:autoSpaceDN w:val="0"/>
        <w:adjustRightInd w:val="0"/>
        <w:ind w:hanging="2"/>
        <w:jc w:val="center"/>
        <w:outlineLvl w:val="1"/>
        <w:rPr>
          <w:sz w:val="28"/>
          <w:szCs w:val="28"/>
        </w:rPr>
        <w:sectPr w:rsidR="003D3827" w:rsidSect="00AA5A33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183CF0" w:rsidRDefault="001A1DD7" w:rsidP="003D3827">
      <w:pPr>
        <w:widowControl w:val="0"/>
        <w:autoSpaceDE w:val="0"/>
        <w:autoSpaceDN w:val="0"/>
        <w:adjustRightInd w:val="0"/>
        <w:ind w:left="6804" w:hanging="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83CF0" w:rsidRPr="00183CF0">
        <w:rPr>
          <w:sz w:val="28"/>
          <w:szCs w:val="28"/>
        </w:rPr>
        <w:t xml:space="preserve">№ </w:t>
      </w:r>
      <w:r w:rsidR="00EF05E7">
        <w:rPr>
          <w:sz w:val="28"/>
          <w:szCs w:val="28"/>
        </w:rPr>
        <w:t>4</w:t>
      </w:r>
    </w:p>
    <w:p w:rsidR="00446A85" w:rsidRPr="00E07EA1" w:rsidRDefault="00446A85" w:rsidP="003D3827">
      <w:pPr>
        <w:widowControl w:val="0"/>
        <w:autoSpaceDE w:val="0"/>
        <w:autoSpaceDN w:val="0"/>
        <w:adjustRightInd w:val="0"/>
        <w:ind w:left="6804" w:firstLine="720"/>
        <w:jc w:val="right"/>
        <w:outlineLvl w:val="1"/>
        <w:rPr>
          <w:szCs w:val="28"/>
        </w:rPr>
      </w:pPr>
    </w:p>
    <w:p w:rsidR="00183CF0" w:rsidRPr="00183CF0" w:rsidRDefault="00183CF0" w:rsidP="003D3827">
      <w:pPr>
        <w:ind w:left="6804"/>
        <w:contextualSpacing/>
        <w:jc w:val="center"/>
        <w:rPr>
          <w:sz w:val="28"/>
          <w:szCs w:val="28"/>
        </w:rPr>
      </w:pPr>
      <w:r w:rsidRPr="00183CF0">
        <w:rPr>
          <w:sz w:val="28"/>
          <w:szCs w:val="28"/>
        </w:rPr>
        <w:t>к Порядку</w:t>
      </w:r>
    </w:p>
    <w:p w:rsidR="00174C8D" w:rsidRDefault="00174C8D" w:rsidP="0028357B">
      <w:pPr>
        <w:contextualSpacing/>
        <w:jc w:val="center"/>
        <w:rPr>
          <w:b/>
          <w:color w:val="000000"/>
          <w:sz w:val="28"/>
          <w:szCs w:val="28"/>
        </w:rPr>
      </w:pPr>
    </w:p>
    <w:p w:rsidR="003D3827" w:rsidRPr="00E07EA1" w:rsidRDefault="003D3827" w:rsidP="0028357B">
      <w:pPr>
        <w:contextualSpacing/>
        <w:jc w:val="center"/>
        <w:rPr>
          <w:b/>
          <w:color w:val="000000"/>
          <w:sz w:val="8"/>
          <w:szCs w:val="28"/>
        </w:rPr>
      </w:pPr>
    </w:p>
    <w:p w:rsidR="003D3827" w:rsidRDefault="003D3827" w:rsidP="0028357B">
      <w:pPr>
        <w:contextualSpacing/>
        <w:jc w:val="center"/>
        <w:rPr>
          <w:b/>
          <w:color w:val="000000"/>
          <w:sz w:val="28"/>
          <w:szCs w:val="28"/>
        </w:rPr>
      </w:pPr>
    </w:p>
    <w:p w:rsidR="00446A85" w:rsidRDefault="00446A85" w:rsidP="0028357B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И МЕТОДИКА</w:t>
      </w:r>
    </w:p>
    <w:p w:rsidR="00183CF0" w:rsidRDefault="00183CF0" w:rsidP="0028357B">
      <w:pPr>
        <w:contextualSpacing/>
        <w:jc w:val="center"/>
        <w:rPr>
          <w:b/>
          <w:color w:val="000000"/>
          <w:sz w:val="28"/>
          <w:szCs w:val="28"/>
        </w:rPr>
      </w:pPr>
      <w:r w:rsidRPr="005C7E5C">
        <w:rPr>
          <w:b/>
          <w:color w:val="000000"/>
          <w:sz w:val="28"/>
          <w:szCs w:val="28"/>
        </w:rPr>
        <w:t xml:space="preserve">оценки заявок на участие в </w:t>
      </w:r>
      <w:r w:rsidR="00E30361">
        <w:rPr>
          <w:b/>
          <w:color w:val="000000"/>
          <w:sz w:val="28"/>
          <w:szCs w:val="28"/>
        </w:rPr>
        <w:t xml:space="preserve">конкурсном </w:t>
      </w:r>
      <w:r w:rsidRPr="005C7E5C">
        <w:rPr>
          <w:b/>
          <w:color w:val="000000"/>
          <w:sz w:val="28"/>
          <w:szCs w:val="28"/>
        </w:rPr>
        <w:t>отборе</w:t>
      </w:r>
    </w:p>
    <w:p w:rsidR="00174C8D" w:rsidRPr="005C7E5C" w:rsidRDefault="00174C8D" w:rsidP="0028357B">
      <w:pPr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244"/>
        <w:gridCol w:w="3873"/>
      </w:tblGrid>
      <w:tr w:rsidR="00E91EB6" w:rsidRPr="00446A85" w:rsidTr="00325579">
        <w:tc>
          <w:tcPr>
            <w:tcW w:w="454" w:type="dxa"/>
            <w:shd w:val="clear" w:color="auto" w:fill="auto"/>
            <w:vAlign w:val="center"/>
          </w:tcPr>
          <w:p w:rsidR="00183CF0" w:rsidRPr="00446A85" w:rsidRDefault="00183CF0" w:rsidP="00E07EA1">
            <w:pPr>
              <w:spacing w:line="235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>№</w:t>
            </w:r>
            <w:r w:rsidR="00446A85" w:rsidRPr="00446A85">
              <w:rPr>
                <w:rFonts w:eastAsia="Calibri"/>
                <w:color w:val="000000"/>
              </w:rPr>
              <w:t xml:space="preserve"> 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83CF0" w:rsidRPr="00446A85" w:rsidRDefault="00183CF0" w:rsidP="00E07EA1">
            <w:pPr>
              <w:spacing w:line="235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>Критери</w:t>
            </w:r>
            <w:r w:rsidR="00E30361">
              <w:rPr>
                <w:rFonts w:eastAsia="Calibri"/>
                <w:color w:val="000000"/>
              </w:rPr>
              <w:t>и</w:t>
            </w:r>
            <w:r w:rsidRPr="00446A85">
              <w:rPr>
                <w:rFonts w:eastAsia="Calibri"/>
                <w:color w:val="000000"/>
              </w:rPr>
              <w:t xml:space="preserve"> оценки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183CF0" w:rsidRPr="00446A85" w:rsidRDefault="00183CF0" w:rsidP="00E07EA1">
            <w:pPr>
              <w:spacing w:line="235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>Методика оценки</w:t>
            </w:r>
          </w:p>
        </w:tc>
      </w:tr>
      <w:tr w:rsidR="00E91EB6" w:rsidRPr="00446A85" w:rsidTr="00446A85">
        <w:tc>
          <w:tcPr>
            <w:tcW w:w="454" w:type="dxa"/>
            <w:vMerge w:val="restart"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>1</w:t>
            </w:r>
            <w:r w:rsidR="00446A85" w:rsidRPr="00446A85">
              <w:rPr>
                <w:rFonts w:eastAsia="Calibri"/>
                <w:color w:val="00000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 xml:space="preserve">Значимость, актуальность </w:t>
            </w:r>
            <w:r w:rsidR="00B20540" w:rsidRPr="00446A85">
              <w:rPr>
                <w:rFonts w:eastAsia="Calibri"/>
                <w:color w:val="000000"/>
              </w:rPr>
              <w:t>национального фильма</w:t>
            </w:r>
            <w:r w:rsidR="00EF05E7" w:rsidRPr="00446A85">
              <w:rPr>
                <w:rFonts w:eastAsia="Calibri"/>
                <w:color w:val="000000"/>
              </w:rPr>
              <w:t xml:space="preserve"> (части </w:t>
            </w:r>
            <w:r w:rsidR="00B20540" w:rsidRPr="00446A85">
              <w:rPr>
                <w:rFonts w:eastAsia="Calibri"/>
                <w:color w:val="000000"/>
              </w:rPr>
              <w:t>национального фильма</w:t>
            </w:r>
            <w:r w:rsidR="00EF05E7" w:rsidRPr="00446A85">
              <w:rPr>
                <w:rFonts w:eastAsia="Calibri"/>
                <w:color w:val="000000"/>
              </w:rPr>
              <w:t>)</w:t>
            </w:r>
          </w:p>
        </w:tc>
        <w:tc>
          <w:tcPr>
            <w:tcW w:w="3873" w:type="dxa"/>
            <w:vMerge w:val="restart"/>
            <w:shd w:val="clear" w:color="auto" w:fill="auto"/>
          </w:tcPr>
          <w:p w:rsidR="00E91EB6" w:rsidRPr="00446A85" w:rsidRDefault="00DE1657" w:rsidP="00E07EA1">
            <w:pPr>
              <w:spacing w:line="235" w:lineRule="auto"/>
              <w:jc w:val="both"/>
              <w:rPr>
                <w:rFonts w:eastAsia="Calibri"/>
                <w:color w:val="000000"/>
              </w:rPr>
            </w:pPr>
            <w:r w:rsidRPr="00DE1657">
              <w:rPr>
                <w:rFonts w:eastAsia="Calibri"/>
                <w:color w:val="000000"/>
                <w:position w:val="-24"/>
              </w:rPr>
              <w:object w:dxaOrig="2980" w:dyaOrig="1060">
                <v:shape id="_x0000_i1026" type="#_x0000_t75" style="width:149.25pt;height:52.5pt" o:ole="">
                  <v:imagedata r:id="rId12" o:title=""/>
                </v:shape>
                <o:OLEObject Type="Embed" ProgID="Equation.3" ShapeID="_x0000_i1026" DrawAspect="Content" ObjectID="_1569145594" r:id="rId13"/>
              </w:object>
            </w:r>
            <w:r w:rsidR="00183CF0" w:rsidRPr="00446A85">
              <w:rPr>
                <w:rFonts w:eastAsia="Calibri"/>
                <w:color w:val="000000"/>
              </w:rPr>
              <w:t xml:space="preserve"> где</w:t>
            </w:r>
            <w:r w:rsidR="00B3291B">
              <w:rPr>
                <w:rFonts w:eastAsia="Calibri"/>
                <w:color w:val="000000"/>
              </w:rPr>
              <w:t>:</w:t>
            </w:r>
          </w:p>
          <w:p w:rsidR="00E91EB6" w:rsidRPr="00446A85" w:rsidRDefault="00183CF0" w:rsidP="00E07EA1">
            <w:pPr>
              <w:spacing w:line="235" w:lineRule="auto"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  <w:lang w:val="en-US"/>
              </w:rPr>
              <w:t>m</w:t>
            </w:r>
            <w:r w:rsidRPr="00446A85">
              <w:rPr>
                <w:rFonts w:eastAsia="Calibri"/>
                <w:color w:val="000000"/>
              </w:rPr>
              <w:t xml:space="preserve"> – оценка </w:t>
            </w:r>
            <w:r w:rsidR="005C4310" w:rsidRPr="00446A85">
              <w:rPr>
                <w:rFonts w:eastAsia="Calibri"/>
                <w:color w:val="000000"/>
              </w:rPr>
              <w:t>члена кинокомиссии</w:t>
            </w:r>
            <w:r w:rsidRPr="00446A85">
              <w:rPr>
                <w:rFonts w:eastAsia="Calibri"/>
                <w:color w:val="000000"/>
              </w:rPr>
              <w:t xml:space="preserve"> по шкале от 1 до 10</w:t>
            </w:r>
            <w:r w:rsidR="005C4310" w:rsidRPr="00446A85">
              <w:rPr>
                <w:rFonts w:eastAsia="Calibri"/>
                <w:color w:val="000000"/>
              </w:rPr>
              <w:t xml:space="preserve"> баллов</w:t>
            </w:r>
            <w:r w:rsidRPr="00446A85">
              <w:rPr>
                <w:rFonts w:eastAsia="Calibri"/>
                <w:color w:val="000000"/>
              </w:rPr>
              <w:t xml:space="preserve"> по каждому из 4 критериев;</w:t>
            </w:r>
          </w:p>
          <w:p w:rsidR="00183CF0" w:rsidRPr="00B3291B" w:rsidRDefault="00183CF0" w:rsidP="00E07EA1">
            <w:pPr>
              <w:spacing w:line="235" w:lineRule="auto"/>
              <w:jc w:val="both"/>
              <w:rPr>
                <w:rFonts w:eastAsia="Calibri"/>
                <w:color w:val="000000"/>
                <w:spacing w:val="-4"/>
              </w:rPr>
            </w:pPr>
            <w:r w:rsidRPr="00B3291B">
              <w:rPr>
                <w:rFonts w:eastAsia="Calibri"/>
                <w:color w:val="000000"/>
                <w:spacing w:val="-4"/>
                <w:lang w:val="en-US"/>
              </w:rPr>
              <w:t>n</w:t>
            </w:r>
            <w:r w:rsidRPr="00B3291B">
              <w:rPr>
                <w:rFonts w:eastAsia="Calibri"/>
                <w:color w:val="000000"/>
                <w:spacing w:val="-4"/>
              </w:rPr>
              <w:t xml:space="preserve"> – количество </w:t>
            </w:r>
            <w:r w:rsidR="005C4310" w:rsidRPr="00B3291B">
              <w:rPr>
                <w:rFonts w:eastAsia="Calibri"/>
                <w:color w:val="000000"/>
                <w:spacing w:val="-4"/>
              </w:rPr>
              <w:t>членов кинокомиссии</w:t>
            </w:r>
          </w:p>
        </w:tc>
      </w:tr>
      <w:tr w:rsidR="00E91EB6" w:rsidRPr="00446A85" w:rsidTr="00446A85">
        <w:tc>
          <w:tcPr>
            <w:tcW w:w="454" w:type="dxa"/>
            <w:vMerge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44" w:type="dxa"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 xml:space="preserve">Обоснованность </w:t>
            </w:r>
            <w:r w:rsidR="00A75F71" w:rsidRPr="00446A85">
              <w:rPr>
                <w:rFonts w:eastAsia="Calibri"/>
                <w:color w:val="000000"/>
              </w:rPr>
              <w:t xml:space="preserve">планируемых </w:t>
            </w:r>
            <w:r w:rsidRPr="00446A85">
              <w:rPr>
                <w:rFonts w:eastAsia="Calibri"/>
                <w:color w:val="000000"/>
              </w:rPr>
              <w:t>расходов на</w:t>
            </w:r>
            <w:r w:rsidR="00EF05E7" w:rsidRPr="00446A85">
              <w:rPr>
                <w:rFonts w:eastAsia="Calibri"/>
                <w:color w:val="000000"/>
              </w:rPr>
              <w:t xml:space="preserve"> производство </w:t>
            </w:r>
            <w:r w:rsidR="00B20540" w:rsidRPr="00446A85">
              <w:rPr>
                <w:rFonts w:eastAsia="Calibri"/>
                <w:color w:val="000000"/>
              </w:rPr>
              <w:t>национального фильма</w:t>
            </w:r>
            <w:r w:rsidR="008123AF" w:rsidRPr="00446A85">
              <w:rPr>
                <w:rFonts w:eastAsia="Calibri"/>
                <w:color w:val="000000"/>
              </w:rPr>
              <w:t xml:space="preserve"> (части </w:t>
            </w:r>
            <w:r w:rsidR="00B20540" w:rsidRPr="00446A85">
              <w:rPr>
                <w:rFonts w:eastAsia="Calibri"/>
                <w:color w:val="000000"/>
              </w:rPr>
              <w:t>национального фильма</w:t>
            </w:r>
            <w:r w:rsidR="008123AF" w:rsidRPr="00446A85">
              <w:rPr>
                <w:rFonts w:eastAsia="Calibri"/>
                <w:color w:val="000000"/>
              </w:rPr>
              <w:t>)</w:t>
            </w:r>
          </w:p>
        </w:tc>
        <w:tc>
          <w:tcPr>
            <w:tcW w:w="3873" w:type="dxa"/>
            <w:vMerge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  <w:tr w:rsidR="00E91EB6" w:rsidRPr="00446A85" w:rsidTr="00446A85">
        <w:tc>
          <w:tcPr>
            <w:tcW w:w="454" w:type="dxa"/>
            <w:vMerge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244" w:type="dxa"/>
            <w:shd w:val="clear" w:color="auto" w:fill="auto"/>
          </w:tcPr>
          <w:p w:rsidR="00183CF0" w:rsidRPr="00446A85" w:rsidRDefault="008123AF" w:rsidP="00E07EA1">
            <w:pPr>
              <w:spacing w:line="235" w:lineRule="auto"/>
              <w:contextualSpacing/>
              <w:jc w:val="both"/>
              <w:rPr>
                <w:rFonts w:ascii="Calibri" w:eastAsia="Calibri" w:hAnsi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 xml:space="preserve">Опыт участника </w:t>
            </w:r>
            <w:r w:rsidR="00E30361">
              <w:rPr>
                <w:rFonts w:eastAsia="Calibri"/>
                <w:color w:val="000000"/>
              </w:rPr>
              <w:t xml:space="preserve">конкурсного </w:t>
            </w:r>
            <w:r w:rsidRPr="00446A85">
              <w:rPr>
                <w:rFonts w:eastAsia="Calibri"/>
                <w:color w:val="000000"/>
              </w:rPr>
              <w:t xml:space="preserve">отбора по производству </w:t>
            </w:r>
            <w:r w:rsidR="007C611C" w:rsidRPr="00446A85">
              <w:rPr>
                <w:rFonts w:eastAsia="Calibri"/>
                <w:color w:val="000000"/>
              </w:rPr>
              <w:t xml:space="preserve">национальных </w:t>
            </w:r>
            <w:r w:rsidR="00706152" w:rsidRPr="00446A85">
              <w:rPr>
                <w:rFonts w:eastAsia="Calibri"/>
                <w:color w:val="000000"/>
              </w:rPr>
              <w:t>фильмов</w:t>
            </w:r>
            <w:r w:rsidRPr="00446A85">
              <w:rPr>
                <w:rFonts w:eastAsia="Calibri"/>
                <w:color w:val="000000"/>
              </w:rPr>
              <w:t xml:space="preserve"> (части </w:t>
            </w:r>
            <w:r w:rsidR="007C611C" w:rsidRPr="00446A85">
              <w:rPr>
                <w:rFonts w:eastAsia="Calibri"/>
                <w:color w:val="000000"/>
              </w:rPr>
              <w:t xml:space="preserve">национальных </w:t>
            </w:r>
            <w:r w:rsidR="00706152" w:rsidRPr="00446A85">
              <w:rPr>
                <w:rFonts w:eastAsia="Calibri"/>
                <w:color w:val="000000"/>
              </w:rPr>
              <w:t>фильмов</w:t>
            </w:r>
            <w:r w:rsidRPr="00446A85">
              <w:rPr>
                <w:rFonts w:eastAsia="Calibri"/>
                <w:color w:val="000000"/>
              </w:rPr>
              <w:t>) (</w:t>
            </w:r>
            <w:r w:rsidR="00161EE4" w:rsidRPr="00446A85">
              <w:rPr>
                <w:rFonts w:eastAsia="Calibri"/>
                <w:color w:val="000000"/>
              </w:rPr>
              <w:t xml:space="preserve">сведения о фильмах, ранее снятых участником </w:t>
            </w:r>
            <w:r w:rsidR="00446A85" w:rsidRPr="00446A85">
              <w:rPr>
                <w:rFonts w:eastAsia="Calibri"/>
                <w:color w:val="000000"/>
              </w:rPr>
              <w:t xml:space="preserve">конкурсного </w:t>
            </w:r>
            <w:r w:rsidR="00161EE4" w:rsidRPr="00446A85">
              <w:rPr>
                <w:rFonts w:eastAsia="Calibri"/>
                <w:color w:val="000000"/>
              </w:rPr>
              <w:t>отбора, показе указанных фильмов по телевизионным каналам, выходе в кинотеатральный прокат)</w:t>
            </w:r>
          </w:p>
        </w:tc>
        <w:tc>
          <w:tcPr>
            <w:tcW w:w="3873" w:type="dxa"/>
            <w:vMerge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jc w:val="center"/>
              <w:rPr>
                <w:rFonts w:ascii="Calibri" w:eastAsia="Calibri" w:hAnsi="Calibri"/>
                <w:color w:val="000000"/>
              </w:rPr>
            </w:pPr>
          </w:p>
        </w:tc>
      </w:tr>
      <w:tr w:rsidR="00E91EB6" w:rsidRPr="00446A85" w:rsidTr="00446A85">
        <w:trPr>
          <w:trHeight w:val="77"/>
        </w:trPr>
        <w:tc>
          <w:tcPr>
            <w:tcW w:w="454" w:type="dxa"/>
            <w:vMerge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244" w:type="dxa"/>
            <w:shd w:val="clear" w:color="auto" w:fill="auto"/>
          </w:tcPr>
          <w:p w:rsidR="00183CF0" w:rsidRPr="00446A85" w:rsidRDefault="008123AF" w:rsidP="00E07EA1">
            <w:pPr>
              <w:spacing w:line="235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46A85">
              <w:t xml:space="preserve">Наличие в </w:t>
            </w:r>
            <w:r w:rsidR="00E30361">
              <w:t xml:space="preserve">национальном </w:t>
            </w:r>
            <w:r w:rsidRPr="00446A85">
              <w:t xml:space="preserve">фильме (части </w:t>
            </w:r>
            <w:r w:rsidR="00B20540" w:rsidRPr="00446A85">
              <w:t>национального фильма</w:t>
            </w:r>
            <w:r w:rsidRPr="00446A85">
              <w:t>) символики, природных объектов</w:t>
            </w:r>
            <w:r w:rsidR="002B6CFB" w:rsidRPr="00446A85">
              <w:t>, турист</w:t>
            </w:r>
            <w:r w:rsidR="0014420F" w:rsidRPr="00446A85">
              <w:t>ических</w:t>
            </w:r>
            <w:r w:rsidR="002B6CFB" w:rsidRPr="00446A85">
              <w:t xml:space="preserve"> объектов</w:t>
            </w:r>
            <w:r w:rsidRPr="00446A85">
              <w:t xml:space="preserve"> и (или) архитектурных объектов, позволяющих иденти</w:t>
            </w:r>
            <w:r w:rsidR="00171705">
              <w:t>-</w:t>
            </w:r>
            <w:r w:rsidRPr="00446A85">
              <w:t xml:space="preserve">фицировать место съёмки </w:t>
            </w:r>
            <w:r w:rsidR="00B20540" w:rsidRPr="00446A85">
              <w:t>национального фильма</w:t>
            </w:r>
            <w:r w:rsidRPr="00446A85">
              <w:t xml:space="preserve"> (части </w:t>
            </w:r>
            <w:r w:rsidR="00B20540" w:rsidRPr="00446A85">
              <w:t>национального фильма</w:t>
            </w:r>
            <w:r w:rsidRPr="00446A85">
              <w:t>) как территорию Ульяновской области</w:t>
            </w:r>
          </w:p>
        </w:tc>
        <w:tc>
          <w:tcPr>
            <w:tcW w:w="3873" w:type="dxa"/>
            <w:vMerge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  <w:tr w:rsidR="00E91EB6" w:rsidRPr="00446A85" w:rsidTr="00446A85">
        <w:tc>
          <w:tcPr>
            <w:tcW w:w="454" w:type="dxa"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>2</w:t>
            </w:r>
            <w:r w:rsidR="00446A85" w:rsidRPr="00446A85">
              <w:rPr>
                <w:rFonts w:eastAsia="Calibri"/>
                <w:color w:val="00000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183CF0" w:rsidRPr="00446A85" w:rsidRDefault="008123AF" w:rsidP="00E07EA1">
            <w:pPr>
              <w:spacing w:line="235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 xml:space="preserve">Доля затрат на производство </w:t>
            </w:r>
            <w:r w:rsidR="00B20540" w:rsidRPr="00446A85">
              <w:rPr>
                <w:rFonts w:eastAsia="Calibri"/>
                <w:color w:val="000000"/>
              </w:rPr>
              <w:t>национального фильма</w:t>
            </w:r>
            <w:r w:rsidRPr="00446A85">
              <w:rPr>
                <w:rFonts w:eastAsia="Calibri"/>
                <w:color w:val="000000"/>
              </w:rPr>
              <w:t xml:space="preserve"> (части </w:t>
            </w:r>
            <w:r w:rsidR="00B20540" w:rsidRPr="00446A85">
              <w:rPr>
                <w:rFonts w:eastAsia="Calibri"/>
                <w:color w:val="000000"/>
              </w:rPr>
              <w:t>национального фильма</w:t>
            </w:r>
            <w:r w:rsidRPr="00446A85">
              <w:rPr>
                <w:rFonts w:eastAsia="Calibri"/>
                <w:color w:val="000000"/>
              </w:rPr>
              <w:t xml:space="preserve">) на </w:t>
            </w:r>
            <w:r w:rsidR="004664AB">
              <w:rPr>
                <w:rFonts w:eastAsia="Calibri"/>
                <w:color w:val="000000"/>
              </w:rPr>
              <w:t>территории Ульяновской области в</w:t>
            </w:r>
            <w:r w:rsidRPr="00446A85">
              <w:rPr>
                <w:rFonts w:eastAsia="Calibri"/>
                <w:color w:val="000000"/>
              </w:rPr>
              <w:t xml:space="preserve"> </w:t>
            </w:r>
            <w:r w:rsidR="00E91EB6" w:rsidRPr="00446A85">
              <w:rPr>
                <w:rFonts w:eastAsia="Calibri"/>
                <w:color w:val="000000"/>
              </w:rPr>
              <w:t xml:space="preserve">сметной стоимости производства </w:t>
            </w:r>
            <w:r w:rsidR="00B20540" w:rsidRPr="00446A85">
              <w:rPr>
                <w:rFonts w:eastAsia="Calibri"/>
                <w:color w:val="000000"/>
              </w:rPr>
              <w:t>национального фильма</w:t>
            </w:r>
            <w:r w:rsidR="00E91EB6" w:rsidRPr="00446A85">
              <w:rPr>
                <w:rFonts w:eastAsia="Calibri"/>
                <w:color w:val="000000"/>
              </w:rPr>
              <w:t xml:space="preserve"> </w:t>
            </w:r>
            <w:r w:rsidR="00E91EB6" w:rsidRPr="00446A85">
              <w:t xml:space="preserve">(части </w:t>
            </w:r>
            <w:r w:rsidR="00B20540" w:rsidRPr="00446A85">
              <w:t>национального фильма</w:t>
            </w:r>
            <w:r w:rsidR="00E91EB6" w:rsidRPr="00446A85">
              <w:t>)</w:t>
            </w:r>
          </w:p>
        </w:tc>
        <w:tc>
          <w:tcPr>
            <w:tcW w:w="3873" w:type="dxa"/>
            <w:shd w:val="clear" w:color="auto" w:fill="auto"/>
          </w:tcPr>
          <w:p w:rsidR="00183CF0" w:rsidRPr="00446A85" w:rsidRDefault="005C4310" w:rsidP="00E07EA1">
            <w:pPr>
              <w:spacing w:line="235" w:lineRule="auto"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  <w:position w:val="-28"/>
              </w:rPr>
              <w:object w:dxaOrig="999" w:dyaOrig="720">
                <v:shape id="_x0000_i1027" type="#_x0000_t75" style="width:50.25pt;height:36pt" o:ole="">
                  <v:imagedata r:id="rId14" o:title=""/>
                </v:shape>
                <o:OLEObject Type="Embed" ProgID="Equation.3" ShapeID="_x0000_i1027" DrawAspect="Content" ObjectID="_1569145595" r:id="rId15"/>
              </w:object>
            </w:r>
            <w:r w:rsidR="00183CF0" w:rsidRPr="00446A85">
              <w:rPr>
                <w:rFonts w:eastAsia="Calibri"/>
                <w:color w:val="000000"/>
              </w:rPr>
              <w:t>, где</w:t>
            </w:r>
            <w:r w:rsidR="00B3291B">
              <w:rPr>
                <w:rFonts w:eastAsia="Calibri"/>
                <w:color w:val="000000"/>
              </w:rPr>
              <w:t>:</w:t>
            </w:r>
          </w:p>
          <w:p w:rsidR="00E91EB6" w:rsidRPr="00446A85" w:rsidRDefault="00E91EB6" w:rsidP="00E07EA1">
            <w:pPr>
              <w:spacing w:line="235" w:lineRule="auto"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>З</w:t>
            </w:r>
            <w:r w:rsidRPr="00446A85">
              <w:rPr>
                <w:rFonts w:eastAsia="Calibri"/>
                <w:color w:val="000000"/>
                <w:vertAlign w:val="subscript"/>
              </w:rPr>
              <w:t>УО</w:t>
            </w:r>
            <w:r w:rsidR="00183CF0" w:rsidRPr="00446A85">
              <w:rPr>
                <w:rFonts w:eastAsia="Calibri"/>
                <w:color w:val="000000"/>
              </w:rPr>
              <w:t xml:space="preserve"> – </w:t>
            </w:r>
            <w:r w:rsidRPr="00446A85">
              <w:t xml:space="preserve">затраты на производство </w:t>
            </w:r>
            <w:r w:rsidR="00B20540" w:rsidRPr="00446A85">
              <w:t>национального фильма</w:t>
            </w:r>
            <w:r w:rsidRPr="00446A85">
              <w:t xml:space="preserve"> (части </w:t>
            </w:r>
            <w:r w:rsidR="00B20540" w:rsidRPr="00446A85">
              <w:t>национального фильма</w:t>
            </w:r>
            <w:r w:rsidRPr="00446A85">
              <w:t>) на территории Ульяновской области</w:t>
            </w:r>
            <w:r w:rsidR="00183CF0" w:rsidRPr="00446A85">
              <w:rPr>
                <w:rFonts w:eastAsia="Calibri"/>
                <w:color w:val="000000"/>
              </w:rPr>
              <w:t>;</w:t>
            </w:r>
          </w:p>
          <w:p w:rsidR="00183CF0" w:rsidRPr="00446A85" w:rsidRDefault="00E91EB6" w:rsidP="00E07EA1">
            <w:pPr>
              <w:spacing w:line="235" w:lineRule="auto"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>С</w:t>
            </w:r>
            <w:r w:rsidR="00183CF0" w:rsidRPr="00446A85">
              <w:rPr>
                <w:rFonts w:eastAsia="Calibri"/>
                <w:color w:val="000000"/>
              </w:rPr>
              <w:t xml:space="preserve"> – </w:t>
            </w:r>
            <w:r w:rsidRPr="00446A85">
              <w:rPr>
                <w:rFonts w:eastAsia="Calibri"/>
                <w:color w:val="000000"/>
              </w:rPr>
              <w:t>с</w:t>
            </w:r>
            <w:r w:rsidRPr="00446A85">
              <w:t xml:space="preserve">метная стоимость производства </w:t>
            </w:r>
            <w:r w:rsidR="00B20540" w:rsidRPr="00446A85">
              <w:t>национального фильма</w:t>
            </w:r>
            <w:r w:rsidRPr="00446A85">
              <w:t xml:space="preserve"> (части </w:t>
            </w:r>
            <w:r w:rsidR="00B20540" w:rsidRPr="00446A85">
              <w:t>национального фильма</w:t>
            </w:r>
            <w:r w:rsidRPr="00446A85">
              <w:t>)</w:t>
            </w:r>
            <w:r w:rsidR="00183CF0" w:rsidRPr="00446A85">
              <w:rPr>
                <w:rFonts w:eastAsia="Calibri"/>
                <w:color w:val="000000"/>
              </w:rPr>
              <w:t>.</w:t>
            </w:r>
          </w:p>
          <w:p w:rsidR="005C4310" w:rsidRPr="00446A85" w:rsidRDefault="00183CF0" w:rsidP="00E07EA1">
            <w:pPr>
              <w:spacing w:line="235" w:lineRule="auto"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 xml:space="preserve">Если </w:t>
            </w:r>
            <w:r w:rsidRPr="00446A85">
              <w:rPr>
                <w:rFonts w:eastAsia="Calibri"/>
                <w:color w:val="000000"/>
                <w:lang w:val="en-US"/>
              </w:rPr>
              <w:t>k</w:t>
            </w:r>
            <w:r w:rsidRPr="00446A85">
              <w:rPr>
                <w:rFonts w:eastAsia="Calibri"/>
                <w:color w:val="000000"/>
              </w:rPr>
              <w:t>&lt;0,</w:t>
            </w:r>
            <w:r w:rsidR="00E91EB6" w:rsidRPr="00446A85">
              <w:rPr>
                <w:rFonts w:eastAsia="Calibri"/>
                <w:color w:val="000000"/>
              </w:rPr>
              <w:t>3</w:t>
            </w:r>
            <w:r w:rsidRPr="00446A85">
              <w:rPr>
                <w:rFonts w:eastAsia="Calibri"/>
                <w:color w:val="000000"/>
              </w:rPr>
              <w:t xml:space="preserve">, то </w:t>
            </w:r>
            <w:r w:rsidRPr="00446A85">
              <w:rPr>
                <w:rFonts w:eastAsia="Calibri"/>
                <w:color w:val="000000"/>
                <w:lang w:val="en-US"/>
              </w:rPr>
              <w:t>K</w:t>
            </w:r>
            <w:r w:rsidRPr="00446A85">
              <w:rPr>
                <w:rFonts w:eastAsia="Calibri"/>
                <w:color w:val="000000"/>
              </w:rPr>
              <w:t>2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=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0</w:t>
            </w:r>
            <w:r w:rsidR="005C4310" w:rsidRPr="00446A85">
              <w:rPr>
                <w:rFonts w:eastAsia="Calibri"/>
                <w:color w:val="000000"/>
              </w:rPr>
              <w:t xml:space="preserve"> баллов</w:t>
            </w:r>
            <w:r w:rsidRPr="00446A85">
              <w:rPr>
                <w:rFonts w:eastAsia="Calibri"/>
                <w:color w:val="000000"/>
              </w:rPr>
              <w:t xml:space="preserve">,                                         если </w:t>
            </w:r>
            <w:r w:rsidR="00E91EB6" w:rsidRPr="00446A85">
              <w:rPr>
                <w:rFonts w:eastAsia="Calibri"/>
                <w:color w:val="000000"/>
              </w:rPr>
              <w:t>0,3≤</w:t>
            </w:r>
            <w:r w:rsidRPr="00446A85">
              <w:rPr>
                <w:rFonts w:eastAsia="Calibri"/>
                <w:color w:val="000000"/>
                <w:lang w:val="en-US"/>
              </w:rPr>
              <w:t>k</w:t>
            </w:r>
            <w:r w:rsidR="00E91EB6" w:rsidRPr="00446A85">
              <w:rPr>
                <w:rFonts w:eastAsia="Calibri"/>
                <w:color w:val="000000"/>
              </w:rPr>
              <w:t>&lt;</w:t>
            </w:r>
            <w:r w:rsidRPr="00446A85">
              <w:rPr>
                <w:rFonts w:eastAsia="Calibri"/>
                <w:color w:val="000000"/>
              </w:rPr>
              <w:t>0,</w:t>
            </w:r>
            <w:r w:rsidR="00E91EB6" w:rsidRPr="00446A85">
              <w:rPr>
                <w:rFonts w:eastAsia="Calibri"/>
                <w:color w:val="000000"/>
              </w:rPr>
              <w:t>5</w:t>
            </w:r>
            <w:r w:rsidRPr="00446A85">
              <w:rPr>
                <w:rFonts w:eastAsia="Calibri"/>
                <w:color w:val="000000"/>
              </w:rPr>
              <w:t xml:space="preserve">, то </w:t>
            </w:r>
            <w:r w:rsidRPr="00446A85">
              <w:rPr>
                <w:rFonts w:eastAsia="Calibri"/>
                <w:color w:val="000000"/>
                <w:lang w:val="en-US"/>
              </w:rPr>
              <w:t>K</w:t>
            </w:r>
            <w:r w:rsidRPr="00446A85">
              <w:rPr>
                <w:rFonts w:eastAsia="Calibri"/>
                <w:color w:val="000000"/>
              </w:rPr>
              <w:t>2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=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5</w:t>
            </w:r>
            <w:r w:rsidR="005C4310" w:rsidRPr="00446A85">
              <w:rPr>
                <w:rFonts w:eastAsia="Calibri"/>
                <w:color w:val="000000"/>
              </w:rPr>
              <w:t xml:space="preserve"> баллов</w:t>
            </w:r>
            <w:r w:rsidRPr="00446A85">
              <w:rPr>
                <w:rFonts w:eastAsia="Calibri"/>
                <w:color w:val="000000"/>
              </w:rPr>
              <w:t>,</w:t>
            </w:r>
          </w:p>
          <w:p w:rsidR="00183CF0" w:rsidRPr="00446A85" w:rsidRDefault="00183CF0" w:rsidP="00E07EA1">
            <w:pPr>
              <w:spacing w:line="235" w:lineRule="auto"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 xml:space="preserve">если </w:t>
            </w:r>
            <w:r w:rsidRPr="00446A85">
              <w:rPr>
                <w:rFonts w:eastAsia="Calibri"/>
                <w:color w:val="000000"/>
                <w:lang w:val="en-US"/>
              </w:rPr>
              <w:t>k</w:t>
            </w:r>
            <w:r w:rsidRPr="00446A85">
              <w:rPr>
                <w:rFonts w:eastAsia="Calibri"/>
                <w:color w:val="000000"/>
              </w:rPr>
              <w:t xml:space="preserve">≥0,5, то </w:t>
            </w:r>
            <w:r w:rsidRPr="00446A85">
              <w:rPr>
                <w:rFonts w:eastAsia="Calibri"/>
                <w:color w:val="000000"/>
                <w:lang w:val="en-US"/>
              </w:rPr>
              <w:t>K</w:t>
            </w:r>
            <w:r w:rsidRPr="00446A85">
              <w:rPr>
                <w:rFonts w:eastAsia="Calibri"/>
                <w:color w:val="000000"/>
              </w:rPr>
              <w:t>2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=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10</w:t>
            </w:r>
            <w:r w:rsidR="005C4310" w:rsidRPr="00446A85">
              <w:rPr>
                <w:rFonts w:eastAsia="Calibri"/>
                <w:color w:val="000000"/>
              </w:rPr>
              <w:t xml:space="preserve"> баллов</w:t>
            </w:r>
          </w:p>
        </w:tc>
      </w:tr>
      <w:tr w:rsidR="00E91EB6" w:rsidRPr="00446A85" w:rsidTr="00446A85">
        <w:trPr>
          <w:trHeight w:val="197"/>
        </w:trPr>
        <w:tc>
          <w:tcPr>
            <w:tcW w:w="454" w:type="dxa"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>3</w:t>
            </w:r>
            <w:r w:rsidR="00446A85" w:rsidRPr="00446A85">
              <w:rPr>
                <w:rFonts w:eastAsia="Calibri"/>
                <w:color w:val="00000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183CF0" w:rsidRPr="00446A85" w:rsidRDefault="00183CF0" w:rsidP="00C138A9">
            <w:pPr>
              <w:spacing w:line="235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 xml:space="preserve">Наличие </w:t>
            </w:r>
            <w:r w:rsidR="00E91EB6" w:rsidRPr="00446A85">
              <w:rPr>
                <w:rFonts w:eastAsia="Calibri"/>
                <w:color w:val="000000"/>
              </w:rPr>
              <w:t>док</w:t>
            </w:r>
            <w:r w:rsidR="00B3291B">
              <w:rPr>
                <w:rFonts w:eastAsia="Calibri"/>
                <w:color w:val="000000"/>
              </w:rPr>
              <w:t>умента, подтверждающего догово-рё</w:t>
            </w:r>
            <w:r w:rsidR="00E91EB6" w:rsidRPr="00446A85">
              <w:rPr>
                <w:rFonts w:eastAsia="Calibri"/>
                <w:color w:val="000000"/>
              </w:rPr>
              <w:t xml:space="preserve">нности </w:t>
            </w:r>
            <w:r w:rsidR="00E91EB6" w:rsidRPr="00446A85">
              <w:t xml:space="preserve">с кинотеатральным </w:t>
            </w:r>
            <w:r w:rsidR="005C4310" w:rsidRPr="00446A85">
              <w:t>дистрибьютором</w:t>
            </w:r>
            <w:r w:rsidR="00E91EB6" w:rsidRPr="00446A85">
              <w:t xml:space="preserve"> </w:t>
            </w:r>
            <w:r w:rsidR="00DE0104">
              <w:br/>
            </w:r>
            <w:r w:rsidR="00C138A9">
              <w:t>и телеканалом</w:t>
            </w:r>
          </w:p>
        </w:tc>
        <w:tc>
          <w:tcPr>
            <w:tcW w:w="3873" w:type="dxa"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 xml:space="preserve">При наличии </w:t>
            </w:r>
            <w:r w:rsidRPr="00446A85">
              <w:rPr>
                <w:rFonts w:eastAsia="Calibri"/>
                <w:color w:val="000000"/>
                <w:lang w:val="en-US"/>
              </w:rPr>
              <w:t>K</w:t>
            </w:r>
            <w:r w:rsidRPr="00446A85">
              <w:rPr>
                <w:rFonts w:eastAsia="Calibri"/>
                <w:color w:val="000000"/>
              </w:rPr>
              <w:t>3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=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5</w:t>
            </w:r>
            <w:r w:rsidR="005C4310" w:rsidRPr="00446A85">
              <w:rPr>
                <w:rFonts w:eastAsia="Calibri"/>
                <w:color w:val="000000"/>
              </w:rPr>
              <w:t xml:space="preserve"> баллов</w:t>
            </w:r>
          </w:p>
          <w:p w:rsidR="00183CF0" w:rsidRPr="00446A85" w:rsidRDefault="00183CF0" w:rsidP="00E07EA1">
            <w:pPr>
              <w:spacing w:line="235" w:lineRule="auto"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 xml:space="preserve">При отсутствии </w:t>
            </w:r>
            <w:r w:rsidRPr="00446A85">
              <w:rPr>
                <w:rFonts w:eastAsia="Calibri"/>
                <w:color w:val="000000"/>
                <w:lang w:val="en-US"/>
              </w:rPr>
              <w:t>K</w:t>
            </w:r>
            <w:r w:rsidRPr="00446A85">
              <w:rPr>
                <w:rFonts w:eastAsia="Calibri"/>
                <w:color w:val="000000"/>
              </w:rPr>
              <w:t>3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=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0</w:t>
            </w:r>
            <w:r w:rsidR="005C4310" w:rsidRPr="00446A85">
              <w:rPr>
                <w:rFonts w:eastAsia="Calibri"/>
                <w:color w:val="000000"/>
              </w:rPr>
              <w:t xml:space="preserve"> баллов</w:t>
            </w:r>
          </w:p>
        </w:tc>
      </w:tr>
      <w:tr w:rsidR="00E91EB6" w:rsidRPr="00446A85" w:rsidTr="00446A85">
        <w:trPr>
          <w:trHeight w:val="197"/>
        </w:trPr>
        <w:tc>
          <w:tcPr>
            <w:tcW w:w="454" w:type="dxa"/>
            <w:shd w:val="clear" w:color="auto" w:fill="auto"/>
          </w:tcPr>
          <w:p w:rsidR="00183CF0" w:rsidRPr="00446A85" w:rsidRDefault="00EB4FA0" w:rsidP="00E07EA1">
            <w:pPr>
              <w:spacing w:line="235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>4</w:t>
            </w:r>
            <w:r w:rsidR="00446A85" w:rsidRPr="00446A85">
              <w:rPr>
                <w:rFonts w:eastAsia="Calibri"/>
                <w:color w:val="00000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jc w:val="both"/>
            </w:pPr>
            <w:r w:rsidRPr="00446A85">
              <w:t>Соответствие основн</w:t>
            </w:r>
            <w:r w:rsidR="00F77078" w:rsidRPr="00446A85">
              <w:t>ого</w:t>
            </w:r>
            <w:r w:rsidRPr="00446A85">
              <w:t xml:space="preserve"> </w:t>
            </w:r>
            <w:r w:rsidR="00F77078" w:rsidRPr="00446A85">
              <w:t xml:space="preserve">вида деятельности участника </w:t>
            </w:r>
            <w:r w:rsidR="004664AB">
              <w:t xml:space="preserve">конкурсного </w:t>
            </w:r>
            <w:r w:rsidR="00F77078" w:rsidRPr="00446A85">
              <w:t>отбора, определённого в соответствии с его учредительными документами,</w:t>
            </w:r>
            <w:r w:rsidR="00161EE4" w:rsidRPr="00446A85">
              <w:t xml:space="preserve"> </w:t>
            </w:r>
            <w:r w:rsidRPr="00446A85">
              <w:t xml:space="preserve">целям, на </w:t>
            </w:r>
            <w:r w:rsidR="00161EE4" w:rsidRPr="00446A85">
              <w:t xml:space="preserve">достижение </w:t>
            </w:r>
            <w:r w:rsidRPr="00446A85">
              <w:t>которы</w:t>
            </w:r>
            <w:r w:rsidR="00161EE4" w:rsidRPr="00446A85">
              <w:t>х</w:t>
            </w:r>
            <w:r w:rsidRPr="00446A85">
              <w:t xml:space="preserve"> предоставляется субсидия</w:t>
            </w:r>
          </w:p>
        </w:tc>
        <w:tc>
          <w:tcPr>
            <w:tcW w:w="3873" w:type="dxa"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>Соответствие К</w:t>
            </w:r>
            <w:r w:rsidR="00EB4FA0" w:rsidRPr="00446A85">
              <w:rPr>
                <w:rFonts w:eastAsia="Calibri"/>
                <w:color w:val="000000"/>
              </w:rPr>
              <w:t>4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=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5</w:t>
            </w:r>
            <w:r w:rsidR="005C4310" w:rsidRPr="00446A85">
              <w:rPr>
                <w:rFonts w:eastAsia="Calibri"/>
                <w:color w:val="000000"/>
              </w:rPr>
              <w:t xml:space="preserve"> баллов</w:t>
            </w:r>
          </w:p>
          <w:p w:rsidR="00183CF0" w:rsidRPr="00446A85" w:rsidRDefault="00183CF0" w:rsidP="00E07EA1">
            <w:pPr>
              <w:spacing w:line="235" w:lineRule="auto"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>Несоответствие К</w:t>
            </w:r>
            <w:r w:rsidR="00EB4FA0" w:rsidRPr="00446A85">
              <w:rPr>
                <w:rFonts w:eastAsia="Calibri"/>
                <w:color w:val="000000"/>
              </w:rPr>
              <w:t>4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=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0</w:t>
            </w:r>
            <w:r w:rsidR="005C4310" w:rsidRPr="00446A85">
              <w:rPr>
                <w:rFonts w:eastAsia="Calibri"/>
                <w:color w:val="000000"/>
              </w:rPr>
              <w:t xml:space="preserve"> баллов</w:t>
            </w:r>
          </w:p>
        </w:tc>
      </w:tr>
      <w:tr w:rsidR="00E91EB6" w:rsidRPr="00446A85" w:rsidTr="00446A85">
        <w:tc>
          <w:tcPr>
            <w:tcW w:w="454" w:type="dxa"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244" w:type="dxa"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contextualSpacing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3873" w:type="dxa"/>
            <w:shd w:val="clear" w:color="auto" w:fill="auto"/>
          </w:tcPr>
          <w:p w:rsidR="00183CF0" w:rsidRPr="00446A85" w:rsidRDefault="00183CF0" w:rsidP="00E07EA1">
            <w:pPr>
              <w:spacing w:line="235" w:lineRule="auto"/>
              <w:jc w:val="both"/>
              <w:rPr>
                <w:rFonts w:eastAsia="Calibri"/>
                <w:color w:val="000000"/>
              </w:rPr>
            </w:pPr>
            <w:r w:rsidRPr="00446A85">
              <w:rPr>
                <w:rFonts w:eastAsia="Calibri"/>
                <w:color w:val="000000"/>
              </w:rPr>
              <w:t>К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=</w:t>
            </w:r>
            <w:r w:rsidR="00DE1657">
              <w:rPr>
                <w:rFonts w:eastAsia="Calibri"/>
                <w:color w:val="000000"/>
              </w:rPr>
              <w:t xml:space="preserve"> </w:t>
            </w:r>
            <w:r w:rsidRPr="00446A85">
              <w:rPr>
                <w:rFonts w:eastAsia="Calibri"/>
                <w:color w:val="000000"/>
              </w:rPr>
              <w:t>К1+К2+К3+К4</w:t>
            </w:r>
          </w:p>
        </w:tc>
      </w:tr>
    </w:tbl>
    <w:p w:rsidR="00E07EA1" w:rsidRPr="00E07EA1" w:rsidRDefault="00E07EA1" w:rsidP="00DE0104">
      <w:pPr>
        <w:jc w:val="center"/>
        <w:rPr>
          <w:sz w:val="22"/>
          <w:szCs w:val="28"/>
        </w:rPr>
      </w:pPr>
    </w:p>
    <w:p w:rsidR="00DE0104" w:rsidRPr="00171705" w:rsidRDefault="00DE1657" w:rsidP="00DE0104">
      <w:pPr>
        <w:jc w:val="center"/>
        <w:rPr>
          <w:sz w:val="12"/>
          <w:szCs w:val="28"/>
        </w:rPr>
        <w:sectPr w:rsidR="00DE0104" w:rsidRPr="00171705" w:rsidSect="00AA5A33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E07EA1">
        <w:rPr>
          <w:sz w:val="28"/>
          <w:szCs w:val="28"/>
        </w:rPr>
        <w:t>______________</w:t>
      </w:r>
      <w:r w:rsidR="00171705" w:rsidRPr="00E07EA1">
        <w:rPr>
          <w:sz w:val="28"/>
          <w:szCs w:val="28"/>
        </w:rPr>
        <w:t>_______</w:t>
      </w:r>
    </w:p>
    <w:p w:rsidR="00AB0B08" w:rsidRDefault="00446A85" w:rsidP="00DE0104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B0B08" w:rsidRPr="00235ACD">
        <w:rPr>
          <w:sz w:val="28"/>
          <w:szCs w:val="28"/>
        </w:rPr>
        <w:t xml:space="preserve"> № </w:t>
      </w:r>
      <w:r w:rsidR="00637AC7">
        <w:rPr>
          <w:sz w:val="28"/>
          <w:szCs w:val="28"/>
        </w:rPr>
        <w:t>5</w:t>
      </w:r>
    </w:p>
    <w:p w:rsidR="00446A85" w:rsidRPr="00235ACD" w:rsidRDefault="00446A85" w:rsidP="00DE0104">
      <w:pPr>
        <w:widowControl w:val="0"/>
        <w:autoSpaceDE w:val="0"/>
        <w:autoSpaceDN w:val="0"/>
        <w:adjustRightInd w:val="0"/>
        <w:ind w:left="6237" w:firstLine="720"/>
        <w:jc w:val="center"/>
        <w:outlineLvl w:val="1"/>
        <w:rPr>
          <w:sz w:val="28"/>
          <w:szCs w:val="28"/>
        </w:rPr>
      </w:pPr>
    </w:p>
    <w:p w:rsidR="00AB0B08" w:rsidRPr="00235ACD" w:rsidRDefault="00AB0B08" w:rsidP="00DE0104">
      <w:pPr>
        <w:widowControl w:val="0"/>
        <w:autoSpaceDE w:val="0"/>
        <w:autoSpaceDN w:val="0"/>
        <w:adjustRightInd w:val="0"/>
        <w:ind w:left="6237" w:firstLine="720"/>
        <w:jc w:val="center"/>
        <w:rPr>
          <w:sz w:val="28"/>
          <w:szCs w:val="28"/>
        </w:rPr>
      </w:pPr>
      <w:r w:rsidRPr="00235ACD">
        <w:rPr>
          <w:sz w:val="28"/>
          <w:szCs w:val="28"/>
        </w:rPr>
        <w:t>к Порядку</w:t>
      </w:r>
    </w:p>
    <w:p w:rsidR="00AB0B08" w:rsidRDefault="00AB0B08" w:rsidP="00DE0104">
      <w:pPr>
        <w:widowControl w:val="0"/>
        <w:suppressAutoHyphens/>
        <w:autoSpaceDE w:val="0"/>
        <w:ind w:left="6381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DE0104" w:rsidRDefault="00DE0104" w:rsidP="00DE0104">
      <w:pPr>
        <w:widowControl w:val="0"/>
        <w:suppressAutoHyphens/>
        <w:autoSpaceDE w:val="0"/>
        <w:ind w:left="6381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DE0104" w:rsidRPr="00235ACD" w:rsidRDefault="00DE0104" w:rsidP="00DE0104">
      <w:pPr>
        <w:widowControl w:val="0"/>
        <w:suppressAutoHyphens/>
        <w:autoSpaceDE w:val="0"/>
        <w:ind w:left="6381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446A85" w:rsidRDefault="00446A85" w:rsidP="0028357B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ПЕРЕЧЕНЬ</w:t>
      </w:r>
    </w:p>
    <w:p w:rsidR="00AB0B08" w:rsidRPr="00235ACD" w:rsidRDefault="00AB0B08" w:rsidP="0028357B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тематики </w:t>
      </w:r>
      <w:r w:rsidR="007C611C">
        <w:rPr>
          <w:rFonts w:eastAsia="Arial"/>
          <w:b/>
          <w:bCs/>
          <w:sz w:val="28"/>
          <w:szCs w:val="28"/>
          <w:lang w:eastAsia="ar-SA"/>
        </w:rPr>
        <w:t xml:space="preserve">национальных </w:t>
      </w:r>
      <w:r w:rsidR="00706152">
        <w:rPr>
          <w:rFonts w:eastAsia="Arial"/>
          <w:b/>
          <w:bCs/>
          <w:sz w:val="28"/>
          <w:szCs w:val="28"/>
          <w:lang w:eastAsia="ar-SA"/>
        </w:rPr>
        <w:t>фильмов</w:t>
      </w:r>
    </w:p>
    <w:p w:rsidR="00AB0B08" w:rsidRPr="00235ACD" w:rsidRDefault="00AB0B08" w:rsidP="002835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0B08" w:rsidRPr="003D372D" w:rsidRDefault="00AB0B08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72D">
        <w:rPr>
          <w:sz w:val="28"/>
          <w:szCs w:val="28"/>
        </w:rPr>
        <w:t xml:space="preserve">1. </w:t>
      </w:r>
      <w:r w:rsidR="00C138A9">
        <w:rPr>
          <w:sz w:val="28"/>
          <w:szCs w:val="28"/>
        </w:rPr>
        <w:t xml:space="preserve"> Знаменательные даты и события в российской истории.</w:t>
      </w:r>
    </w:p>
    <w:p w:rsidR="00AB0B08" w:rsidRPr="003D372D" w:rsidRDefault="00AB0B08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72D">
        <w:rPr>
          <w:sz w:val="28"/>
          <w:szCs w:val="28"/>
        </w:rPr>
        <w:t xml:space="preserve">2. Образы, модели поведения и созидательная мотивация нашего современника </w:t>
      </w:r>
      <w:r w:rsidR="00446A85">
        <w:rPr>
          <w:sz w:val="28"/>
          <w:szCs w:val="28"/>
        </w:rPr>
        <w:t>–</w:t>
      </w:r>
      <w:r w:rsidR="00DE1657">
        <w:rPr>
          <w:sz w:val="28"/>
          <w:szCs w:val="28"/>
        </w:rPr>
        <w:t xml:space="preserve"> человека труда, военного, учё</w:t>
      </w:r>
      <w:r w:rsidRPr="003D372D">
        <w:rPr>
          <w:sz w:val="28"/>
          <w:szCs w:val="28"/>
        </w:rPr>
        <w:t>ного.</w:t>
      </w:r>
    </w:p>
    <w:p w:rsidR="00AB0B08" w:rsidRPr="003D372D" w:rsidRDefault="00AB0B08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72D">
        <w:rPr>
          <w:sz w:val="28"/>
          <w:szCs w:val="28"/>
          <w:shd w:val="clear" w:color="auto" w:fill="FFFFFF"/>
        </w:rPr>
        <w:t xml:space="preserve">3. Историко-краеведческие исследования. Роль и место </w:t>
      </w:r>
      <w:r w:rsidR="00626EE6">
        <w:rPr>
          <w:sz w:val="28"/>
          <w:szCs w:val="28"/>
          <w:shd w:val="clear" w:color="auto" w:fill="FFFFFF"/>
        </w:rPr>
        <w:t xml:space="preserve">Ульяновской области (Симбирской губернии) </w:t>
      </w:r>
      <w:r w:rsidRPr="003D372D">
        <w:rPr>
          <w:sz w:val="28"/>
          <w:szCs w:val="28"/>
          <w:shd w:val="clear" w:color="auto" w:fill="FFFFFF"/>
        </w:rPr>
        <w:t xml:space="preserve">в истории страны. </w:t>
      </w:r>
    </w:p>
    <w:p w:rsidR="00AB0B08" w:rsidRPr="003D372D" w:rsidRDefault="00AB0B08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72D">
        <w:rPr>
          <w:sz w:val="28"/>
          <w:szCs w:val="28"/>
        </w:rPr>
        <w:t>4. Семья и семейные ценности в современном российском обществе.</w:t>
      </w:r>
    </w:p>
    <w:p w:rsidR="00AB0B08" w:rsidRPr="003D372D" w:rsidRDefault="00AB0B08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72D">
        <w:rPr>
          <w:sz w:val="28"/>
          <w:szCs w:val="28"/>
        </w:rPr>
        <w:t xml:space="preserve">5. Образы, модели поведения и созидательная мотивация </w:t>
      </w:r>
      <w:r w:rsidR="0041135E">
        <w:rPr>
          <w:sz w:val="28"/>
          <w:szCs w:val="28"/>
        </w:rPr>
        <w:br/>
      </w:r>
      <w:r w:rsidR="00446A85">
        <w:rPr>
          <w:sz w:val="28"/>
          <w:szCs w:val="28"/>
        </w:rPr>
        <w:t>в самореализации детей и молодё</w:t>
      </w:r>
      <w:r w:rsidRPr="003D372D">
        <w:rPr>
          <w:sz w:val="28"/>
          <w:szCs w:val="28"/>
        </w:rPr>
        <w:t>жи во взаимодействии со старшим поколением и традиционными ценностями.</w:t>
      </w:r>
    </w:p>
    <w:p w:rsidR="00AB0B08" w:rsidRPr="003D372D" w:rsidRDefault="00AB0B08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72D">
        <w:rPr>
          <w:sz w:val="28"/>
          <w:szCs w:val="28"/>
        </w:rPr>
        <w:t>6. Конструктивная активность гражданского общества в решении реальных злободневных проблем.</w:t>
      </w:r>
    </w:p>
    <w:p w:rsidR="00AB0B08" w:rsidRPr="003D372D" w:rsidRDefault="00AB0B08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72D">
        <w:rPr>
          <w:sz w:val="28"/>
          <w:szCs w:val="28"/>
        </w:rPr>
        <w:t xml:space="preserve">7. Закон и правопорядок: герои современного общества в борьбе </w:t>
      </w:r>
      <w:r w:rsidR="0041135E">
        <w:rPr>
          <w:sz w:val="28"/>
          <w:szCs w:val="28"/>
        </w:rPr>
        <w:br/>
      </w:r>
      <w:r w:rsidRPr="003D372D">
        <w:rPr>
          <w:sz w:val="28"/>
          <w:szCs w:val="28"/>
        </w:rPr>
        <w:t>с преступностью, террор</w:t>
      </w:r>
      <w:r w:rsidR="00626EE6">
        <w:rPr>
          <w:sz w:val="28"/>
          <w:szCs w:val="28"/>
        </w:rPr>
        <w:t>измом</w:t>
      </w:r>
      <w:r w:rsidRPr="003D372D">
        <w:rPr>
          <w:sz w:val="28"/>
          <w:szCs w:val="28"/>
        </w:rPr>
        <w:t xml:space="preserve"> и экстремизмом.</w:t>
      </w:r>
    </w:p>
    <w:p w:rsidR="00AB0B08" w:rsidRPr="003D372D" w:rsidRDefault="00AB0B08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72D">
        <w:rPr>
          <w:sz w:val="28"/>
          <w:szCs w:val="28"/>
        </w:rPr>
        <w:t>8. Военная история России. Герои и события. Преемственность поколений, нравственных и исторических ценностей.</w:t>
      </w:r>
    </w:p>
    <w:p w:rsidR="00AB0B08" w:rsidRPr="003D372D" w:rsidRDefault="00AB0B08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72D">
        <w:rPr>
          <w:sz w:val="28"/>
          <w:szCs w:val="28"/>
        </w:rPr>
        <w:t>9. Первые в мире. Подвиги, открытия, свершения и события, изменившие мир.</w:t>
      </w:r>
    </w:p>
    <w:p w:rsidR="00921CE2" w:rsidRDefault="00AB0B08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72D">
        <w:rPr>
          <w:sz w:val="28"/>
          <w:szCs w:val="28"/>
        </w:rPr>
        <w:t xml:space="preserve">10. Социально-психологическая тематика: нравственная мотивация </w:t>
      </w:r>
      <w:r w:rsidR="0041135E">
        <w:rPr>
          <w:sz w:val="28"/>
          <w:szCs w:val="28"/>
        </w:rPr>
        <w:br/>
      </w:r>
      <w:r w:rsidRPr="003D372D">
        <w:rPr>
          <w:sz w:val="28"/>
          <w:szCs w:val="28"/>
        </w:rPr>
        <w:t>в решении сложных жизненных ситуаций.</w:t>
      </w:r>
    </w:p>
    <w:p w:rsidR="00122AB3" w:rsidRDefault="00122AB3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0104" w:rsidRDefault="00DE0104" w:rsidP="00283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2AB3" w:rsidRPr="00921CE2" w:rsidRDefault="00122AB3" w:rsidP="00DE01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122AB3" w:rsidRPr="00921CE2" w:rsidSect="00AA5A33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17" w:rsidRDefault="00366F17" w:rsidP="00355607">
      <w:r>
        <w:separator/>
      </w:r>
    </w:p>
  </w:endnote>
  <w:endnote w:type="continuationSeparator" w:id="0">
    <w:p w:rsidR="00366F17" w:rsidRDefault="00366F17" w:rsidP="0035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79" w:rsidRPr="00325579" w:rsidRDefault="00325579" w:rsidP="00325579">
    <w:pPr>
      <w:pStyle w:val="a7"/>
      <w:jc w:val="right"/>
      <w:rPr>
        <w:sz w:val="16"/>
        <w:lang w:val="ru-RU"/>
      </w:rPr>
    </w:pPr>
    <w:r w:rsidRPr="00325579">
      <w:rPr>
        <w:sz w:val="16"/>
        <w:lang w:val="ru-RU"/>
      </w:rPr>
      <w:t>1508кк2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17" w:rsidRDefault="00366F17" w:rsidP="00355607">
      <w:r>
        <w:separator/>
      </w:r>
    </w:p>
  </w:footnote>
  <w:footnote w:type="continuationSeparator" w:id="0">
    <w:p w:rsidR="00366F17" w:rsidRDefault="00366F17" w:rsidP="0035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F4" w:rsidRPr="00AA5A33" w:rsidRDefault="00AA5A33" w:rsidP="00AA5A33">
    <w:pPr>
      <w:pStyle w:val="a5"/>
      <w:tabs>
        <w:tab w:val="left" w:pos="4605"/>
        <w:tab w:val="center" w:pos="4819"/>
      </w:tabs>
      <w:jc w:val="center"/>
    </w:pPr>
    <w:r w:rsidRPr="00AA5A33">
      <w:rPr>
        <w:sz w:val="28"/>
      </w:rPr>
      <w:fldChar w:fldCharType="begin"/>
    </w:r>
    <w:r w:rsidRPr="00AA5A33">
      <w:rPr>
        <w:sz w:val="28"/>
      </w:rPr>
      <w:instrText>PAGE   \* MERGEFORMAT</w:instrText>
    </w:r>
    <w:r w:rsidRPr="00AA5A33">
      <w:rPr>
        <w:sz w:val="28"/>
      </w:rPr>
      <w:fldChar w:fldCharType="separate"/>
    </w:r>
    <w:r w:rsidR="008D7906" w:rsidRPr="008D7906">
      <w:rPr>
        <w:noProof/>
        <w:sz w:val="28"/>
        <w:lang w:val="ru-RU"/>
      </w:rPr>
      <w:t>2</w:t>
    </w:r>
    <w:r w:rsidRPr="00AA5A33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553"/>
    <w:multiLevelType w:val="multilevel"/>
    <w:tmpl w:val="65FC046A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212711E2"/>
    <w:multiLevelType w:val="hybridMultilevel"/>
    <w:tmpl w:val="A650CE06"/>
    <w:lvl w:ilvl="0" w:tplc="1DE8AA4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27702"/>
    <w:multiLevelType w:val="hybridMultilevel"/>
    <w:tmpl w:val="561E4148"/>
    <w:lvl w:ilvl="0" w:tplc="60C01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4525E3"/>
    <w:multiLevelType w:val="hybridMultilevel"/>
    <w:tmpl w:val="6CDEF1A2"/>
    <w:lvl w:ilvl="0" w:tplc="933E4382">
      <w:start w:val="1"/>
      <w:numFmt w:val="upperRoman"/>
      <w:lvlText w:val="%1."/>
      <w:lvlJc w:val="left"/>
      <w:pPr>
        <w:ind w:left="1278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5B1F06"/>
    <w:multiLevelType w:val="hybridMultilevel"/>
    <w:tmpl w:val="A93AC0F6"/>
    <w:lvl w:ilvl="0" w:tplc="5D82ABB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427C57"/>
    <w:multiLevelType w:val="multilevel"/>
    <w:tmpl w:val="74740F8C"/>
    <w:lvl w:ilvl="0">
      <w:start w:val="8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6">
    <w:nsid w:val="6CD31A20"/>
    <w:multiLevelType w:val="hybridMultilevel"/>
    <w:tmpl w:val="01849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8F"/>
    <w:rsid w:val="000067A5"/>
    <w:rsid w:val="000072EC"/>
    <w:rsid w:val="00012C99"/>
    <w:rsid w:val="00021144"/>
    <w:rsid w:val="0002622B"/>
    <w:rsid w:val="00030209"/>
    <w:rsid w:val="000344A2"/>
    <w:rsid w:val="000529F4"/>
    <w:rsid w:val="00062715"/>
    <w:rsid w:val="00066CE3"/>
    <w:rsid w:val="000702F7"/>
    <w:rsid w:val="000736AB"/>
    <w:rsid w:val="000810E6"/>
    <w:rsid w:val="0008264D"/>
    <w:rsid w:val="00082DA7"/>
    <w:rsid w:val="000876C7"/>
    <w:rsid w:val="00097501"/>
    <w:rsid w:val="000C77D4"/>
    <w:rsid w:val="000E0A33"/>
    <w:rsid w:val="000E1C04"/>
    <w:rsid w:val="00107572"/>
    <w:rsid w:val="001212F4"/>
    <w:rsid w:val="00122AB3"/>
    <w:rsid w:val="001277EA"/>
    <w:rsid w:val="00131421"/>
    <w:rsid w:val="00141D6D"/>
    <w:rsid w:val="00143C01"/>
    <w:rsid w:val="0014420F"/>
    <w:rsid w:val="0014719B"/>
    <w:rsid w:val="001476AC"/>
    <w:rsid w:val="00153B16"/>
    <w:rsid w:val="00161EE4"/>
    <w:rsid w:val="00171705"/>
    <w:rsid w:val="00174C8D"/>
    <w:rsid w:val="001765C7"/>
    <w:rsid w:val="00177AFD"/>
    <w:rsid w:val="00182784"/>
    <w:rsid w:val="001837AE"/>
    <w:rsid w:val="00183CF0"/>
    <w:rsid w:val="0018590A"/>
    <w:rsid w:val="00185BE4"/>
    <w:rsid w:val="00186616"/>
    <w:rsid w:val="00192217"/>
    <w:rsid w:val="0019661B"/>
    <w:rsid w:val="00197B59"/>
    <w:rsid w:val="001A0B75"/>
    <w:rsid w:val="001A1DD7"/>
    <w:rsid w:val="001A46D5"/>
    <w:rsid w:val="001B388B"/>
    <w:rsid w:val="001C1C8C"/>
    <w:rsid w:val="001D5D19"/>
    <w:rsid w:val="001E22E0"/>
    <w:rsid w:val="001E2F56"/>
    <w:rsid w:val="001E68FA"/>
    <w:rsid w:val="001F1030"/>
    <w:rsid w:val="002039D8"/>
    <w:rsid w:val="00217350"/>
    <w:rsid w:val="00220711"/>
    <w:rsid w:val="00230125"/>
    <w:rsid w:val="002330EE"/>
    <w:rsid w:val="00235ACD"/>
    <w:rsid w:val="00244501"/>
    <w:rsid w:val="00244A07"/>
    <w:rsid w:val="00244D28"/>
    <w:rsid w:val="00245CD5"/>
    <w:rsid w:val="00252D75"/>
    <w:rsid w:val="002531B1"/>
    <w:rsid w:val="002673AE"/>
    <w:rsid w:val="0027345B"/>
    <w:rsid w:val="002807F3"/>
    <w:rsid w:val="0028357B"/>
    <w:rsid w:val="002B30E5"/>
    <w:rsid w:val="002B58DC"/>
    <w:rsid w:val="002B6CFB"/>
    <w:rsid w:val="002B79A7"/>
    <w:rsid w:val="002C292B"/>
    <w:rsid w:val="002D4359"/>
    <w:rsid w:val="002E1E6E"/>
    <w:rsid w:val="002E4CDB"/>
    <w:rsid w:val="002F161B"/>
    <w:rsid w:val="002F3696"/>
    <w:rsid w:val="002F4952"/>
    <w:rsid w:val="00300CAC"/>
    <w:rsid w:val="0031140C"/>
    <w:rsid w:val="00322CDE"/>
    <w:rsid w:val="00325579"/>
    <w:rsid w:val="003323F0"/>
    <w:rsid w:val="0033594B"/>
    <w:rsid w:val="00350102"/>
    <w:rsid w:val="00351045"/>
    <w:rsid w:val="003518C7"/>
    <w:rsid w:val="00355607"/>
    <w:rsid w:val="003631AC"/>
    <w:rsid w:val="00366F17"/>
    <w:rsid w:val="00367784"/>
    <w:rsid w:val="00372425"/>
    <w:rsid w:val="0037490B"/>
    <w:rsid w:val="003927F5"/>
    <w:rsid w:val="0039474D"/>
    <w:rsid w:val="003A44F1"/>
    <w:rsid w:val="003A588D"/>
    <w:rsid w:val="003A72A5"/>
    <w:rsid w:val="003B6A13"/>
    <w:rsid w:val="003B728B"/>
    <w:rsid w:val="003C323D"/>
    <w:rsid w:val="003C7C19"/>
    <w:rsid w:val="003D18FA"/>
    <w:rsid w:val="003D372D"/>
    <w:rsid w:val="003D3827"/>
    <w:rsid w:val="003E2D9F"/>
    <w:rsid w:val="003E31F9"/>
    <w:rsid w:val="003E3CB0"/>
    <w:rsid w:val="003E4475"/>
    <w:rsid w:val="0041135E"/>
    <w:rsid w:val="004201DD"/>
    <w:rsid w:val="00421F26"/>
    <w:rsid w:val="004226EE"/>
    <w:rsid w:val="00430D20"/>
    <w:rsid w:val="00434A74"/>
    <w:rsid w:val="00437324"/>
    <w:rsid w:val="00443339"/>
    <w:rsid w:val="00446A85"/>
    <w:rsid w:val="00447C4E"/>
    <w:rsid w:val="00450819"/>
    <w:rsid w:val="00450B23"/>
    <w:rsid w:val="00454162"/>
    <w:rsid w:val="00457F18"/>
    <w:rsid w:val="004617DD"/>
    <w:rsid w:val="004664AB"/>
    <w:rsid w:val="00472015"/>
    <w:rsid w:val="00482523"/>
    <w:rsid w:val="004A125F"/>
    <w:rsid w:val="004A7AC5"/>
    <w:rsid w:val="004B3A63"/>
    <w:rsid w:val="004B69D7"/>
    <w:rsid w:val="004C2028"/>
    <w:rsid w:val="004D0210"/>
    <w:rsid w:val="004E576B"/>
    <w:rsid w:val="004F0956"/>
    <w:rsid w:val="004F41DC"/>
    <w:rsid w:val="004F5007"/>
    <w:rsid w:val="005014EE"/>
    <w:rsid w:val="00507538"/>
    <w:rsid w:val="00513AD9"/>
    <w:rsid w:val="005158F5"/>
    <w:rsid w:val="005174A2"/>
    <w:rsid w:val="00530A6D"/>
    <w:rsid w:val="00531AAD"/>
    <w:rsid w:val="00536E48"/>
    <w:rsid w:val="0053739E"/>
    <w:rsid w:val="00543FA7"/>
    <w:rsid w:val="00545311"/>
    <w:rsid w:val="00551948"/>
    <w:rsid w:val="005632D0"/>
    <w:rsid w:val="005933CA"/>
    <w:rsid w:val="005A48C8"/>
    <w:rsid w:val="005A68DE"/>
    <w:rsid w:val="005B4D88"/>
    <w:rsid w:val="005C4310"/>
    <w:rsid w:val="005C7E5C"/>
    <w:rsid w:val="005C7FBC"/>
    <w:rsid w:val="005D107B"/>
    <w:rsid w:val="005E2022"/>
    <w:rsid w:val="005E2063"/>
    <w:rsid w:val="005F3507"/>
    <w:rsid w:val="005F3587"/>
    <w:rsid w:val="005F3734"/>
    <w:rsid w:val="005F7938"/>
    <w:rsid w:val="00600792"/>
    <w:rsid w:val="00603D33"/>
    <w:rsid w:val="00615E65"/>
    <w:rsid w:val="0061792B"/>
    <w:rsid w:val="00617A1F"/>
    <w:rsid w:val="006204EA"/>
    <w:rsid w:val="006249F2"/>
    <w:rsid w:val="00626EE6"/>
    <w:rsid w:val="006335D7"/>
    <w:rsid w:val="006340D9"/>
    <w:rsid w:val="00637AC7"/>
    <w:rsid w:val="00641973"/>
    <w:rsid w:val="00642F02"/>
    <w:rsid w:val="00647342"/>
    <w:rsid w:val="00651DBB"/>
    <w:rsid w:val="00656693"/>
    <w:rsid w:val="00656D55"/>
    <w:rsid w:val="0066749A"/>
    <w:rsid w:val="00667A08"/>
    <w:rsid w:val="00670FC6"/>
    <w:rsid w:val="00677394"/>
    <w:rsid w:val="00692634"/>
    <w:rsid w:val="006967B6"/>
    <w:rsid w:val="006B3A5F"/>
    <w:rsid w:val="006B4E9B"/>
    <w:rsid w:val="006B6229"/>
    <w:rsid w:val="006B7B9A"/>
    <w:rsid w:val="006D76A8"/>
    <w:rsid w:val="006D7C8F"/>
    <w:rsid w:val="006E158E"/>
    <w:rsid w:val="006F0685"/>
    <w:rsid w:val="00700410"/>
    <w:rsid w:val="00700929"/>
    <w:rsid w:val="00700E6C"/>
    <w:rsid w:val="007010CB"/>
    <w:rsid w:val="00706152"/>
    <w:rsid w:val="00714E7D"/>
    <w:rsid w:val="00732248"/>
    <w:rsid w:val="007343AB"/>
    <w:rsid w:val="00736A6C"/>
    <w:rsid w:val="00746A53"/>
    <w:rsid w:val="0075199E"/>
    <w:rsid w:val="007537A2"/>
    <w:rsid w:val="0076163D"/>
    <w:rsid w:val="00771E19"/>
    <w:rsid w:val="0077340A"/>
    <w:rsid w:val="00773B35"/>
    <w:rsid w:val="00773F81"/>
    <w:rsid w:val="00774FD9"/>
    <w:rsid w:val="00781678"/>
    <w:rsid w:val="00782C5B"/>
    <w:rsid w:val="00790A63"/>
    <w:rsid w:val="007951A5"/>
    <w:rsid w:val="00795DA9"/>
    <w:rsid w:val="007A056E"/>
    <w:rsid w:val="007A27A5"/>
    <w:rsid w:val="007B11ED"/>
    <w:rsid w:val="007B60FB"/>
    <w:rsid w:val="007C4037"/>
    <w:rsid w:val="007C611C"/>
    <w:rsid w:val="007D70E3"/>
    <w:rsid w:val="007E1494"/>
    <w:rsid w:val="007E6B6D"/>
    <w:rsid w:val="007E758D"/>
    <w:rsid w:val="007F13DF"/>
    <w:rsid w:val="007F35E4"/>
    <w:rsid w:val="007F5939"/>
    <w:rsid w:val="00800703"/>
    <w:rsid w:val="008062E9"/>
    <w:rsid w:val="0081023A"/>
    <w:rsid w:val="008123AF"/>
    <w:rsid w:val="00817519"/>
    <w:rsid w:val="00823AD9"/>
    <w:rsid w:val="00823F1C"/>
    <w:rsid w:val="008319A5"/>
    <w:rsid w:val="008326B9"/>
    <w:rsid w:val="0083362C"/>
    <w:rsid w:val="00834D2C"/>
    <w:rsid w:val="00837CD5"/>
    <w:rsid w:val="008472FC"/>
    <w:rsid w:val="00847EAE"/>
    <w:rsid w:val="00854904"/>
    <w:rsid w:val="00857CB1"/>
    <w:rsid w:val="00862E04"/>
    <w:rsid w:val="00866EB4"/>
    <w:rsid w:val="00873884"/>
    <w:rsid w:val="00876697"/>
    <w:rsid w:val="00876BB1"/>
    <w:rsid w:val="008867DC"/>
    <w:rsid w:val="00886B5E"/>
    <w:rsid w:val="00887C31"/>
    <w:rsid w:val="00897518"/>
    <w:rsid w:val="008A3350"/>
    <w:rsid w:val="008A367C"/>
    <w:rsid w:val="008A45A2"/>
    <w:rsid w:val="008B2B3E"/>
    <w:rsid w:val="008B4BBE"/>
    <w:rsid w:val="008C0794"/>
    <w:rsid w:val="008C2D37"/>
    <w:rsid w:val="008C4512"/>
    <w:rsid w:val="008C760C"/>
    <w:rsid w:val="008D25EB"/>
    <w:rsid w:val="008D6BBA"/>
    <w:rsid w:val="008D7906"/>
    <w:rsid w:val="009029A0"/>
    <w:rsid w:val="00920D62"/>
    <w:rsid w:val="00921CE2"/>
    <w:rsid w:val="00921EDD"/>
    <w:rsid w:val="00922344"/>
    <w:rsid w:val="00924730"/>
    <w:rsid w:val="00924C20"/>
    <w:rsid w:val="009259CC"/>
    <w:rsid w:val="00934AC6"/>
    <w:rsid w:val="00934B36"/>
    <w:rsid w:val="00936860"/>
    <w:rsid w:val="00937F7C"/>
    <w:rsid w:val="0094580C"/>
    <w:rsid w:val="00951C47"/>
    <w:rsid w:val="009528B8"/>
    <w:rsid w:val="0096521C"/>
    <w:rsid w:val="00975BF8"/>
    <w:rsid w:val="00980CB5"/>
    <w:rsid w:val="0099350C"/>
    <w:rsid w:val="00993531"/>
    <w:rsid w:val="0099355D"/>
    <w:rsid w:val="009A27F6"/>
    <w:rsid w:val="009A58F7"/>
    <w:rsid w:val="009B4F1C"/>
    <w:rsid w:val="009C1C26"/>
    <w:rsid w:val="009C26EC"/>
    <w:rsid w:val="009C7AE6"/>
    <w:rsid w:val="009E24B6"/>
    <w:rsid w:val="009E7EA1"/>
    <w:rsid w:val="009F1361"/>
    <w:rsid w:val="009F5DDE"/>
    <w:rsid w:val="00A10FC6"/>
    <w:rsid w:val="00A1730B"/>
    <w:rsid w:val="00A2037D"/>
    <w:rsid w:val="00A5748F"/>
    <w:rsid w:val="00A610AE"/>
    <w:rsid w:val="00A7353F"/>
    <w:rsid w:val="00A75F71"/>
    <w:rsid w:val="00A776F8"/>
    <w:rsid w:val="00A8099C"/>
    <w:rsid w:val="00A85E8F"/>
    <w:rsid w:val="00A872C5"/>
    <w:rsid w:val="00A948B0"/>
    <w:rsid w:val="00A9543C"/>
    <w:rsid w:val="00A9641B"/>
    <w:rsid w:val="00A977E0"/>
    <w:rsid w:val="00A97C54"/>
    <w:rsid w:val="00A97ED1"/>
    <w:rsid w:val="00AA5A33"/>
    <w:rsid w:val="00AA6AF2"/>
    <w:rsid w:val="00AA7AAF"/>
    <w:rsid w:val="00AB0B08"/>
    <w:rsid w:val="00AC0CFD"/>
    <w:rsid w:val="00AC166E"/>
    <w:rsid w:val="00AC5627"/>
    <w:rsid w:val="00AC6993"/>
    <w:rsid w:val="00AD1BC8"/>
    <w:rsid w:val="00AD7B09"/>
    <w:rsid w:val="00AE0909"/>
    <w:rsid w:val="00AF3B66"/>
    <w:rsid w:val="00AF3E0F"/>
    <w:rsid w:val="00AF5D95"/>
    <w:rsid w:val="00AF60F1"/>
    <w:rsid w:val="00B0031A"/>
    <w:rsid w:val="00B00C02"/>
    <w:rsid w:val="00B01497"/>
    <w:rsid w:val="00B05505"/>
    <w:rsid w:val="00B20540"/>
    <w:rsid w:val="00B2708C"/>
    <w:rsid w:val="00B30D56"/>
    <w:rsid w:val="00B321F6"/>
    <w:rsid w:val="00B3291B"/>
    <w:rsid w:val="00B372D6"/>
    <w:rsid w:val="00B51E85"/>
    <w:rsid w:val="00B63B3B"/>
    <w:rsid w:val="00B804AB"/>
    <w:rsid w:val="00B82B93"/>
    <w:rsid w:val="00B92709"/>
    <w:rsid w:val="00B95B10"/>
    <w:rsid w:val="00BB22BE"/>
    <w:rsid w:val="00BC049F"/>
    <w:rsid w:val="00BC4B7B"/>
    <w:rsid w:val="00BC6A41"/>
    <w:rsid w:val="00BD3671"/>
    <w:rsid w:val="00BD63CD"/>
    <w:rsid w:val="00BD64B8"/>
    <w:rsid w:val="00BE4E1B"/>
    <w:rsid w:val="00BE50BE"/>
    <w:rsid w:val="00BE6A71"/>
    <w:rsid w:val="00BF3109"/>
    <w:rsid w:val="00BF3B60"/>
    <w:rsid w:val="00C01DAD"/>
    <w:rsid w:val="00C03E15"/>
    <w:rsid w:val="00C06E55"/>
    <w:rsid w:val="00C0777A"/>
    <w:rsid w:val="00C138A9"/>
    <w:rsid w:val="00C20518"/>
    <w:rsid w:val="00C35582"/>
    <w:rsid w:val="00C3641A"/>
    <w:rsid w:val="00C4669B"/>
    <w:rsid w:val="00C479B1"/>
    <w:rsid w:val="00C51E89"/>
    <w:rsid w:val="00C62484"/>
    <w:rsid w:val="00C649E6"/>
    <w:rsid w:val="00C75385"/>
    <w:rsid w:val="00C8033C"/>
    <w:rsid w:val="00C8073F"/>
    <w:rsid w:val="00C9238B"/>
    <w:rsid w:val="00CB034E"/>
    <w:rsid w:val="00CB1008"/>
    <w:rsid w:val="00CB471C"/>
    <w:rsid w:val="00CB6284"/>
    <w:rsid w:val="00CC79D4"/>
    <w:rsid w:val="00CD44A8"/>
    <w:rsid w:val="00CD590F"/>
    <w:rsid w:val="00CE74AF"/>
    <w:rsid w:val="00D0566B"/>
    <w:rsid w:val="00D2144E"/>
    <w:rsid w:val="00D30A35"/>
    <w:rsid w:val="00D3700A"/>
    <w:rsid w:val="00D37CD0"/>
    <w:rsid w:val="00D41FD8"/>
    <w:rsid w:val="00D45E70"/>
    <w:rsid w:val="00D53C20"/>
    <w:rsid w:val="00D82C3A"/>
    <w:rsid w:val="00D85EC0"/>
    <w:rsid w:val="00D94205"/>
    <w:rsid w:val="00D97141"/>
    <w:rsid w:val="00DA7507"/>
    <w:rsid w:val="00DB2213"/>
    <w:rsid w:val="00DC0AE3"/>
    <w:rsid w:val="00DD6843"/>
    <w:rsid w:val="00DE0104"/>
    <w:rsid w:val="00DE0853"/>
    <w:rsid w:val="00DE0D4F"/>
    <w:rsid w:val="00DE1497"/>
    <w:rsid w:val="00DE1657"/>
    <w:rsid w:val="00DE2D8C"/>
    <w:rsid w:val="00DF23C9"/>
    <w:rsid w:val="00DF3115"/>
    <w:rsid w:val="00E052BD"/>
    <w:rsid w:val="00E06C0B"/>
    <w:rsid w:val="00E074C5"/>
    <w:rsid w:val="00E07EA1"/>
    <w:rsid w:val="00E126FC"/>
    <w:rsid w:val="00E1283F"/>
    <w:rsid w:val="00E162EE"/>
    <w:rsid w:val="00E20333"/>
    <w:rsid w:val="00E30361"/>
    <w:rsid w:val="00E324A0"/>
    <w:rsid w:val="00E43914"/>
    <w:rsid w:val="00E52A17"/>
    <w:rsid w:val="00E56AC7"/>
    <w:rsid w:val="00E57D4F"/>
    <w:rsid w:val="00E60F60"/>
    <w:rsid w:val="00E61F27"/>
    <w:rsid w:val="00E63AC0"/>
    <w:rsid w:val="00E726BB"/>
    <w:rsid w:val="00E72CC8"/>
    <w:rsid w:val="00E81C2C"/>
    <w:rsid w:val="00E84D96"/>
    <w:rsid w:val="00E91EB6"/>
    <w:rsid w:val="00E94F58"/>
    <w:rsid w:val="00EA789D"/>
    <w:rsid w:val="00EB2077"/>
    <w:rsid w:val="00EB4671"/>
    <w:rsid w:val="00EB4A5A"/>
    <w:rsid w:val="00EB4FA0"/>
    <w:rsid w:val="00EC20C9"/>
    <w:rsid w:val="00ED23BC"/>
    <w:rsid w:val="00ED7670"/>
    <w:rsid w:val="00EE7304"/>
    <w:rsid w:val="00EE7D88"/>
    <w:rsid w:val="00EF05E7"/>
    <w:rsid w:val="00F13EBC"/>
    <w:rsid w:val="00F14470"/>
    <w:rsid w:val="00F225F9"/>
    <w:rsid w:val="00F252CC"/>
    <w:rsid w:val="00F3712F"/>
    <w:rsid w:val="00F4520A"/>
    <w:rsid w:val="00F45B35"/>
    <w:rsid w:val="00F62459"/>
    <w:rsid w:val="00F6386A"/>
    <w:rsid w:val="00F640AB"/>
    <w:rsid w:val="00F640B9"/>
    <w:rsid w:val="00F67F9C"/>
    <w:rsid w:val="00F74D7B"/>
    <w:rsid w:val="00F755F1"/>
    <w:rsid w:val="00F7605D"/>
    <w:rsid w:val="00F765D6"/>
    <w:rsid w:val="00F77078"/>
    <w:rsid w:val="00F77660"/>
    <w:rsid w:val="00F83EC2"/>
    <w:rsid w:val="00F9415D"/>
    <w:rsid w:val="00F95CAF"/>
    <w:rsid w:val="00F97F5F"/>
    <w:rsid w:val="00FA562F"/>
    <w:rsid w:val="00FA5D40"/>
    <w:rsid w:val="00FB22B6"/>
    <w:rsid w:val="00FB23BC"/>
    <w:rsid w:val="00FB26D6"/>
    <w:rsid w:val="00FB6499"/>
    <w:rsid w:val="00FD69D1"/>
    <w:rsid w:val="00FE0ACC"/>
    <w:rsid w:val="00FE32E5"/>
    <w:rsid w:val="00FE79D5"/>
    <w:rsid w:val="00FF2575"/>
    <w:rsid w:val="00FF2FBF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4B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5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C7E5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55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55607"/>
    <w:rPr>
      <w:sz w:val="24"/>
      <w:szCs w:val="24"/>
    </w:rPr>
  </w:style>
  <w:style w:type="paragraph" w:styleId="a7">
    <w:name w:val="footer"/>
    <w:basedOn w:val="a"/>
    <w:link w:val="a8"/>
    <w:rsid w:val="00355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55607"/>
    <w:rPr>
      <w:sz w:val="24"/>
      <w:szCs w:val="24"/>
    </w:rPr>
  </w:style>
  <w:style w:type="character" w:customStyle="1" w:styleId="apple-converted-space">
    <w:name w:val="apple-converted-space"/>
    <w:rsid w:val="003631AC"/>
  </w:style>
  <w:style w:type="paragraph" w:styleId="a9">
    <w:name w:val="List Paragraph"/>
    <w:basedOn w:val="a"/>
    <w:uiPriority w:val="34"/>
    <w:qFormat/>
    <w:rsid w:val="00F6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4B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5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C7E5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55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55607"/>
    <w:rPr>
      <w:sz w:val="24"/>
      <w:szCs w:val="24"/>
    </w:rPr>
  </w:style>
  <w:style w:type="paragraph" w:styleId="a7">
    <w:name w:val="footer"/>
    <w:basedOn w:val="a"/>
    <w:link w:val="a8"/>
    <w:rsid w:val="00355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55607"/>
    <w:rPr>
      <w:sz w:val="24"/>
      <w:szCs w:val="24"/>
    </w:rPr>
  </w:style>
  <w:style w:type="character" w:customStyle="1" w:styleId="apple-converted-space">
    <w:name w:val="apple-converted-space"/>
    <w:rsid w:val="003631AC"/>
  </w:style>
  <w:style w:type="paragraph" w:styleId="a9">
    <w:name w:val="List Paragraph"/>
    <w:basedOn w:val="a"/>
    <w:uiPriority w:val="34"/>
    <w:qFormat/>
    <w:rsid w:val="00F6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33416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fedotova_iv</dc:creator>
  <cp:lastModifiedBy>GSE</cp:lastModifiedBy>
  <cp:revision>2</cp:revision>
  <cp:lastPrinted>2017-08-16T14:02:00Z</cp:lastPrinted>
  <dcterms:created xsi:type="dcterms:W3CDTF">2017-10-10T10:00:00Z</dcterms:created>
  <dcterms:modified xsi:type="dcterms:W3CDTF">2017-10-10T10:00:00Z</dcterms:modified>
</cp:coreProperties>
</file>